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90" w:rsidRDefault="00632790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32790" w:rsidRDefault="00632790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32790" w:rsidRDefault="00632790" w:rsidP="0063279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327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403166"/>
            <wp:effectExtent l="0" t="0" r="0" b="0"/>
            <wp:docPr id="1" name="Рисунок 1" descr="C:\Users\User\Desktop\титул самообсле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самообслед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90" w:rsidRDefault="00632790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32790" w:rsidRDefault="00632790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C2D98" w:rsidRPr="00B500BB" w:rsidRDefault="007C2D9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7C2D98" w:rsidRPr="00B500BB" w:rsidRDefault="007C2D98" w:rsidP="007C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D98" w:rsidRPr="00B500BB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Аналитическая часть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сведения об образовательной организации</w:t>
      </w:r>
    </w:p>
    <w:p w:rsidR="007C2D98" w:rsidRPr="00B500BB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образовательногоучреждения</w:t>
      </w:r>
    </w:p>
    <w:p w:rsidR="007C2D98" w:rsidRPr="00B500BB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Оценка образовательной деятельности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IV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функционирования внутренней системы оценки качества образования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V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кадровогообеспечения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VI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учебно-методического и библиотечное - информационного обеспечения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VII</w:t>
      </w: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 Оценка материально – технической базы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анализа показателей деятельностиДОУ</w:t>
      </w:r>
    </w:p>
    <w:p w:rsidR="007C2D98" w:rsidRPr="00B500BB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D98" w:rsidRPr="00B500BB" w:rsidRDefault="007C2D98" w:rsidP="007C2D98">
      <w:pPr>
        <w:widowControl w:val="0"/>
        <w:autoSpaceDE w:val="0"/>
        <w:autoSpaceDN w:val="0"/>
        <w:spacing w:before="66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7C2D98" w:rsidRPr="00B500BB" w:rsidRDefault="007C2D98" w:rsidP="00B61543">
      <w:pPr>
        <w:pStyle w:val="a3"/>
        <w:numPr>
          <w:ilvl w:val="0"/>
          <w:numId w:val="3"/>
        </w:num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7C2D98" w:rsidRPr="00B500BB" w:rsidRDefault="007C2D98" w:rsidP="003E621F">
      <w:pPr>
        <w:pStyle w:val="a3"/>
        <w:spacing w:after="20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 w:rsidR="009E18B3" w:rsidRPr="00B500BB">
        <w:rPr>
          <w:rFonts w:ascii="Times New Roman" w:hAnsi="Times New Roman" w:cs="Times New Roman"/>
          <w:sz w:val="24"/>
          <w:szCs w:val="24"/>
        </w:rPr>
        <w:t xml:space="preserve">ьное образовательное учреждение </w:t>
      </w:r>
      <w:r w:rsidRPr="00B500BB">
        <w:rPr>
          <w:rFonts w:ascii="Times New Roman" w:hAnsi="Times New Roman" w:cs="Times New Roman"/>
          <w:sz w:val="24"/>
          <w:szCs w:val="24"/>
        </w:rPr>
        <w:t>«Детский сад №4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вида»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Тип: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Вид: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Категория: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вторая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МБДОУ «Детский сад  №4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>»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</w:t>
      </w:r>
      <w:r w:rsidRPr="00B500BB">
        <w:rPr>
          <w:rFonts w:ascii="Times New Roman" w:hAnsi="Times New Roman" w:cs="Times New Roman"/>
          <w:sz w:val="24"/>
          <w:szCs w:val="24"/>
        </w:rPr>
        <w:t xml:space="preserve"> №7752, серия 16 Л 01, № 0003716 от 28.01.2016 г., срок действия лицензии – бессрочно.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B500BB">
        <w:rPr>
          <w:rFonts w:ascii="Times New Roman" w:hAnsi="Times New Roman" w:cs="Times New Roman"/>
          <w:sz w:val="24"/>
          <w:szCs w:val="24"/>
        </w:rPr>
        <w:t xml:space="preserve"> От</w:t>
      </w:r>
      <w:r w:rsidR="002D45CB">
        <w:rPr>
          <w:rFonts w:ascii="Times New Roman" w:hAnsi="Times New Roman" w:cs="Times New Roman"/>
          <w:sz w:val="24"/>
          <w:szCs w:val="24"/>
        </w:rPr>
        <w:t>дел Образования Исполнительного</w:t>
      </w:r>
      <w:r w:rsidRPr="00B500BB">
        <w:rPr>
          <w:rFonts w:ascii="Times New Roman" w:hAnsi="Times New Roman" w:cs="Times New Roman"/>
          <w:sz w:val="24"/>
          <w:szCs w:val="24"/>
        </w:rPr>
        <w:t xml:space="preserve"> комитета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Почтовый адрес учредителя: 423350, Республика Татарстан,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Pr="00B500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00BB">
        <w:rPr>
          <w:rFonts w:ascii="Times New Roman" w:hAnsi="Times New Roman" w:cs="Times New Roman"/>
          <w:sz w:val="24"/>
          <w:szCs w:val="24"/>
        </w:rPr>
        <w:t>арманово, ул. Куйбышева,  д.31.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Координацию и регулирование деятельности  МБДОУ №4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>» осуществляет От</w:t>
      </w:r>
      <w:r w:rsidR="002D45CB">
        <w:rPr>
          <w:rFonts w:ascii="Times New Roman" w:hAnsi="Times New Roman" w:cs="Times New Roman"/>
          <w:sz w:val="24"/>
          <w:szCs w:val="24"/>
        </w:rPr>
        <w:t>дел Образования Исполнительного</w:t>
      </w:r>
      <w:r w:rsidRPr="00B500BB">
        <w:rPr>
          <w:rFonts w:ascii="Times New Roman" w:hAnsi="Times New Roman" w:cs="Times New Roman"/>
          <w:sz w:val="24"/>
          <w:szCs w:val="24"/>
        </w:rPr>
        <w:t xml:space="preserve"> комитета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ОО ИК</w:t>
      </w:r>
      <w:proofErr w:type="gramStart"/>
      <w:r w:rsidRPr="00B500B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500BB">
        <w:rPr>
          <w:rFonts w:ascii="Times New Roman" w:hAnsi="Times New Roman" w:cs="Times New Roman"/>
          <w:sz w:val="24"/>
          <w:szCs w:val="24"/>
        </w:rPr>
        <w:t xml:space="preserve"> в соответствии с его компетенцией.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Юридический и фактический адрес ДОУ: Республика Татарстан, с</w:t>
      </w:r>
      <w:proofErr w:type="gramStart"/>
      <w:r w:rsidRPr="00B500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00BB">
        <w:rPr>
          <w:rFonts w:ascii="Times New Roman" w:hAnsi="Times New Roman" w:cs="Times New Roman"/>
          <w:sz w:val="24"/>
          <w:szCs w:val="24"/>
        </w:rPr>
        <w:t>арманово, ул. Мира, дом 69  Телефон(8555)5-00-20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Электронная почта:</w:t>
      </w:r>
      <w:proofErr w:type="spellStart"/>
      <w:r w:rsidRPr="00B500BB">
        <w:rPr>
          <w:rFonts w:ascii="Times New Roman" w:hAnsi="Times New Roman" w:cs="Times New Roman"/>
          <w:sz w:val="24"/>
          <w:szCs w:val="24"/>
          <w:lang w:val="en-US"/>
        </w:rPr>
        <w:t>Ramilya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>.81@</w:t>
      </w:r>
      <w:r w:rsidRPr="00B500B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00B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00B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График работы ДОУ: МБДОУ работает с понедельника по субботу с 7.00 до 17.30</w:t>
      </w:r>
      <w:r w:rsidR="00701A3F" w:rsidRPr="00B500BB">
        <w:rPr>
          <w:rFonts w:ascii="Times New Roman" w:hAnsi="Times New Roman" w:cs="Times New Roman"/>
          <w:sz w:val="24"/>
          <w:szCs w:val="24"/>
        </w:rPr>
        <w:t xml:space="preserve"> (суббота с 7.00 до 16.00)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Детский сад введен в эксплуатацию в 2015 году.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3E621F" w:rsidRPr="00B500BB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>МБДОУ обеспечивает развитие детей в возрасте от 2 месяцев 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0061BE" w:rsidRPr="00B500BB" w:rsidRDefault="000061BE" w:rsidP="000061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В детском саду функционирует </w:t>
      </w:r>
      <w:r w:rsidRPr="00B500B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 групп</w:t>
      </w:r>
      <w:r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, из них: </w:t>
      </w:r>
    </w:p>
    <w:p w:rsidR="000061BE" w:rsidRPr="00B500BB" w:rsidRDefault="000061BE" w:rsidP="000061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группа раннего возраста (от 2месяцевдо 2 лет) -1 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 младшая группа (2-3 года)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II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 младшая группа (3-4 года)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средняя группа (4-5 лет)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старшая группа (5-6 лет) - 1 </w:t>
      </w:r>
    </w:p>
    <w:p w:rsidR="000061BE" w:rsidRPr="00B500BB" w:rsidRDefault="005A57AC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</w:t>
      </w:r>
      <w:r w:rsidR="000061BE" w:rsidRPr="00B500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подготовительная группа (6-7 лет) - 1 </w:t>
      </w:r>
    </w:p>
    <w:p w:rsidR="003E621F" w:rsidRPr="00B500BB" w:rsidRDefault="003E621F" w:rsidP="00006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6255" w:rsidRPr="00B500BB" w:rsidRDefault="00A06255" w:rsidP="00B61543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образовательногоучреждения</w:t>
      </w:r>
    </w:p>
    <w:p w:rsidR="00287AB6" w:rsidRPr="00B500BB" w:rsidRDefault="00287AB6" w:rsidP="00B61543">
      <w:pPr>
        <w:pStyle w:val="a3"/>
        <w:widowControl w:val="0"/>
        <w:tabs>
          <w:tab w:val="left" w:pos="1209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287AB6" w:rsidRPr="00B500BB" w:rsidRDefault="00287AB6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63"/>
        <w:gridCol w:w="8503"/>
      </w:tblGrid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701A3F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структурных подразделений организации,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  <w:p w:rsidR="00287AB6" w:rsidRPr="00B500BB" w:rsidRDefault="009E18B3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</w:t>
            </w:r>
          </w:p>
          <w:p w:rsidR="00287AB6" w:rsidRPr="00B500BB" w:rsidRDefault="009E18B3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</w:p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 вопросы: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 воспитания;</w:t>
            </w:r>
          </w:p>
          <w:p w:rsidR="00287AB6" w:rsidRPr="00B500BB" w:rsidRDefault="00B347A4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287AB6"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87AB6" w:rsidRPr="00B500BB" w:rsidTr="00287AB6"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 </w:t>
            </w:r>
          </w:p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0" w:type="auto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договора, Правил трудового распорядка, изменений и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дополнений к ним;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образовательной организации и связаны с 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287AB6" w:rsidRPr="00B500BB" w:rsidRDefault="00287AB6" w:rsidP="00B61543">
            <w:pPr>
              <w:pStyle w:val="a5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287AB6" w:rsidRPr="00B500BB" w:rsidTr="00287AB6">
        <w:tc>
          <w:tcPr>
            <w:tcW w:w="0" w:type="auto"/>
            <w:vAlign w:val="center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7AB6" w:rsidRPr="00B500BB" w:rsidRDefault="00287AB6" w:rsidP="00B6154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7AB6" w:rsidRPr="00B500BB" w:rsidRDefault="00287AB6" w:rsidP="00B61543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</w:t>
      </w:r>
    </w:p>
    <w:p w:rsidR="00DA2E3C" w:rsidRPr="00B500BB" w:rsidRDefault="00287AB6" w:rsidP="002C6EEF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00BB">
        <w:rPr>
          <w:rFonts w:ascii="Times New Roman" w:hAnsi="Times New Roman"/>
          <w:b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</w:p>
    <w:p w:rsidR="00DA2E3C" w:rsidRPr="00B500BB" w:rsidRDefault="00DA2E3C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347A4" w:rsidRPr="00B500BB" w:rsidRDefault="00B347A4" w:rsidP="00B61543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0BB"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   ДОУ функционирует в режиме развития в рамках реализации Программы развития М</w:t>
      </w:r>
      <w:r w:rsidR="007F08D3" w:rsidRPr="00B500BB">
        <w:rPr>
          <w:rFonts w:ascii="Times New Roman" w:hAnsi="Times New Roman"/>
          <w:sz w:val="24"/>
          <w:szCs w:val="24"/>
        </w:rPr>
        <w:t>Б</w:t>
      </w:r>
      <w:r w:rsidRPr="00B500BB">
        <w:rPr>
          <w:rFonts w:ascii="Times New Roman" w:hAnsi="Times New Roman"/>
          <w:sz w:val="24"/>
          <w:szCs w:val="24"/>
        </w:rPr>
        <w:t>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B500BB">
        <w:rPr>
          <w:rFonts w:ascii="Times New Roman" w:hAnsi="Times New Roman"/>
          <w:b/>
          <w:bCs/>
          <w:sz w:val="24"/>
          <w:szCs w:val="24"/>
        </w:rPr>
        <w:t>,</w:t>
      </w:r>
      <w:r w:rsidRPr="00B500BB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   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CB61FD" w:rsidRDefault="00CB61FD" w:rsidP="00CB61FD">
      <w:pPr>
        <w:jc w:val="both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>Образовательная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деятельность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Детском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саду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организована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соответствии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Федеральным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законом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Cs/>
          <w:color w:val="000000"/>
          <w:sz w:val="24"/>
          <w:szCs w:val="24"/>
        </w:rPr>
        <w:t>273-</w:t>
      </w:r>
      <w:r>
        <w:rPr>
          <w:rFonts w:hAnsi="Times New Roman" w:cs="Times New Roman"/>
          <w:bCs/>
          <w:color w:val="000000"/>
          <w:sz w:val="24"/>
          <w:szCs w:val="24"/>
        </w:rPr>
        <w:t>ФЗ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«Об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образовании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Российской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ФГОС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дошкольного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01.01.2021 </w:t>
      </w:r>
      <w:r>
        <w:rPr>
          <w:rFonts w:hAnsi="Times New Roman" w:cs="Times New Roman"/>
          <w:bCs/>
          <w:color w:val="000000"/>
          <w:sz w:val="24"/>
          <w:szCs w:val="24"/>
        </w:rPr>
        <w:t>года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Детский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сад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функционирует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соответствии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требованиями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СП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bCs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Cs/>
          <w:color w:val="000000"/>
          <w:sz w:val="24"/>
          <w:szCs w:val="24"/>
        </w:rPr>
        <w:t>эпидемиологические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нормативы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требования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к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обеспечению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безопасности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Cs/>
          <w:color w:val="000000"/>
          <w:sz w:val="24"/>
          <w:szCs w:val="24"/>
        </w:rPr>
        <w:t>или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Cs/>
          <w:color w:val="000000"/>
          <w:sz w:val="24"/>
          <w:szCs w:val="24"/>
        </w:rPr>
        <w:t>без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вредности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для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человека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факторов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среды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обитания»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Образовательная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деятельность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ведется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на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основании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утвержденной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основной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образовательной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программы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дошкольного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lastRenderedPageBreak/>
        <w:t>которая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составлена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соответствии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ФОП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ФГОС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дошкольного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образования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учетом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санитарно</w:t>
      </w:r>
      <w:r>
        <w:rPr>
          <w:rFonts w:hAnsi="Times New Roman" w:cs="Times New Roman"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Cs/>
          <w:color w:val="000000"/>
          <w:sz w:val="24"/>
          <w:szCs w:val="24"/>
        </w:rPr>
        <w:t>эпидемиологическими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правилами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и</w:t>
      </w:r>
      <w:r w:rsidR="00C507D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нормативами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.  </w:t>
      </w:r>
    </w:p>
    <w:p w:rsidR="00DA2E3C" w:rsidRPr="00B500BB" w:rsidRDefault="00B347A4" w:rsidP="00DA2E3C">
      <w:pPr>
        <w:pStyle w:val="a7"/>
        <w:tabs>
          <w:tab w:val="left" w:pos="426"/>
        </w:tabs>
        <w:ind w:left="102" w:right="171" w:firstLine="567"/>
        <w:jc w:val="both"/>
        <w:rPr>
          <w:b/>
        </w:rPr>
      </w:pPr>
      <w:r w:rsidRPr="00B500BB">
        <w:t xml:space="preserve">Приоритетное направление деятельности </w:t>
      </w:r>
      <w:r w:rsidRPr="00B500BB">
        <w:rPr>
          <w:spacing w:val="8"/>
        </w:rPr>
        <w:t xml:space="preserve">ДОУ </w:t>
      </w:r>
      <w:r w:rsidRPr="00B500BB">
        <w:t xml:space="preserve">по реализации программы предусматривает </w:t>
      </w:r>
      <w:r w:rsidR="00DA2E3C" w:rsidRPr="00B500BB">
        <w:t xml:space="preserve">Приоритетным направлением образовательной деятельности ДОУ является </w:t>
      </w:r>
      <w:r w:rsidR="00DA2E3C" w:rsidRPr="00B500BB">
        <w:rPr>
          <w:b/>
        </w:rPr>
        <w:t>интеллектуальное и личностное развитие воспитанников.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b/>
        </w:rPr>
      </w:pPr>
      <w:r w:rsidRPr="00B500BB">
        <w:rPr>
          <w:b/>
        </w:rPr>
        <w:t>Задачи: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B500BB">
        <w:rPr>
          <w:color w:val="111111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B500BB">
        <w:rPr>
          <w:color w:val="111111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DA2E3C" w:rsidRPr="00B500BB" w:rsidRDefault="00DA2E3C" w:rsidP="00DA2E3C">
      <w:pPr>
        <w:pStyle w:val="a7"/>
        <w:tabs>
          <w:tab w:val="left" w:pos="426"/>
        </w:tabs>
        <w:ind w:left="102" w:right="171" w:firstLine="567"/>
        <w:jc w:val="both"/>
        <w:rPr>
          <w:b/>
        </w:rPr>
      </w:pPr>
      <w:r w:rsidRPr="00B500BB">
        <w:rPr>
          <w:color w:val="111111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 • вовлечение родителей </w:t>
      </w:r>
      <w:r w:rsidRPr="00B500BB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B500BB">
        <w:rPr>
          <w:color w:val="111111"/>
        </w:rPr>
        <w:t> в образовательный процесс, формирование у них компетентной педагогической позиции по отношению к собственному ребенку;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воспитание и развитие детей с учетом ярко выраженных индивидуальных психических особенностей;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взаимодействие с семьями детей для обеспечения полноценного развития детей;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оказание консультативной и методической помощи родителям </w:t>
      </w:r>
      <w:r w:rsidRPr="00B500BB">
        <w:rPr>
          <w:i/>
          <w:iCs/>
          <w:color w:val="111111"/>
          <w:bdr w:val="none" w:sz="0" w:space="0" w:color="auto" w:frame="1"/>
        </w:rPr>
        <w:t>(законным представителям)</w:t>
      </w:r>
      <w:r w:rsidRPr="00B500BB">
        <w:rPr>
          <w:color w:val="111111"/>
        </w:rPr>
        <w:t> по вопросам воспитания, обучения и развития детей.</w:t>
      </w:r>
    </w:p>
    <w:p w:rsidR="00DA2E3C" w:rsidRPr="00B500BB" w:rsidRDefault="00DA2E3C" w:rsidP="00DA2E3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500BB">
        <w:rPr>
          <w:color w:val="111111"/>
        </w:rPr>
        <w:t xml:space="preserve">    • создание развивающей предметно-пространственной среды и условий для обогащенной </w:t>
      </w:r>
      <w:r w:rsidRPr="00B500BB">
        <w:rPr>
          <w:rStyle w:val="ac"/>
          <w:color w:val="111111"/>
          <w:bdr w:val="none" w:sz="0" w:space="0" w:color="auto" w:frame="1"/>
        </w:rPr>
        <w:t>деятельности детей</w:t>
      </w:r>
      <w:r w:rsidRPr="00B500BB">
        <w:rPr>
          <w:color w:val="111111"/>
        </w:rPr>
        <w:t>;</w:t>
      </w:r>
    </w:p>
    <w:p w:rsidR="00330F5D" w:rsidRPr="00B500BB" w:rsidRDefault="00DA2E3C" w:rsidP="00DA2E3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color w:val="111111"/>
          <w:sz w:val="24"/>
          <w:szCs w:val="24"/>
        </w:rPr>
        <w:t>• осуществление необходимой коррекции в личности, речевом развитии детей через организацию индивидуальных и коллективных видов </w:t>
      </w:r>
      <w:r w:rsidRPr="00B500BB">
        <w:rPr>
          <w:rStyle w:val="ac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деятельности</w:t>
      </w:r>
      <w:r w:rsidRPr="00B500BB">
        <w:rPr>
          <w:rFonts w:ascii="Times New Roman" w:hAnsi="Times New Roman"/>
          <w:color w:val="111111"/>
          <w:sz w:val="24"/>
          <w:szCs w:val="24"/>
        </w:rPr>
        <w:t>, основанных на содержательном общении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разработаны по всем дисциплинам учебного плана ДОУ в соответствии с нормативным локальным актом.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330F5D"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Организованная образовательная</w:t>
      </w: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Самостоятельная деятельность детей.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Социально-коммуникативное развитие;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Познавательное развитие;</w:t>
      </w:r>
    </w:p>
    <w:p w:rsidR="00330F5D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Речевое развитие;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Художественно-эстетическое развитие;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Физическое развитие.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познавательно-исследовательская (исследования объектов окружающего мира и      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экспериментирования с ними);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конструирование из разного материала, включая конструкторы, модули, бумагу, природный </w:t>
      </w:r>
      <w:r w:rsidR="00330F5D"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иной</w:t>
      </w: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материал;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B347A4" w:rsidRPr="00B500BB" w:rsidRDefault="00B347A4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B347A4" w:rsidRPr="00B500BB" w:rsidRDefault="00B347A4" w:rsidP="003E621F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0F5D" w:rsidRPr="00B500BB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500B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Охрана и укрепление здоровья детей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</w:t>
      </w:r>
      <w:r w:rsidR="002C6EEF" w:rsidRPr="00B500BB">
        <w:rPr>
          <w:rFonts w:ascii="Times New Roman" w:hAnsi="Times New Roman"/>
          <w:sz w:val="24"/>
          <w:szCs w:val="24"/>
          <w:lang w:eastAsia="ru-RU" w:bidi="ru-RU"/>
        </w:rPr>
        <w:t>м</w:t>
      </w: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наглядного, дидактического, демонстрационного, спортивного оборудования по возрасту.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В ДОУ реализуется парциальная программа Л. И. </w:t>
      </w:r>
      <w:proofErr w:type="spellStart"/>
      <w:r w:rsidRPr="00B500BB">
        <w:rPr>
          <w:rFonts w:ascii="Times New Roman" w:hAnsi="Times New Roman"/>
          <w:sz w:val="24"/>
          <w:szCs w:val="24"/>
          <w:lang w:eastAsia="ru-RU" w:bidi="ru-RU"/>
        </w:rPr>
        <w:t>Пензулаевой</w:t>
      </w:r>
      <w:proofErr w:type="spellEnd"/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подвижныхигр в течение дня; индивидуальный режим пробуждения после дневного сна; преобладание положительных эмоций во всех видах двигательной активности и ежедневном распорядке дня; организация </w:t>
      </w:r>
      <w:proofErr w:type="spellStart"/>
      <w:r w:rsidRPr="00B500BB">
        <w:rPr>
          <w:rFonts w:ascii="Times New Roman" w:hAnsi="Times New Roman"/>
          <w:sz w:val="24"/>
          <w:szCs w:val="24"/>
          <w:lang w:eastAsia="ru-RU" w:bidi="ru-RU"/>
        </w:rPr>
        <w:t>здоровьесберегающей</w:t>
      </w:r>
      <w:proofErr w:type="spellEnd"/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С целью укрепления здоровья детей в ДОУ организованы оздоровительные и профилактические мероприятия. 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i/>
          <w:sz w:val="24"/>
          <w:szCs w:val="24"/>
          <w:lang w:eastAsia="ru-RU" w:bidi="ru-RU"/>
        </w:rPr>
        <w:t>Организацияпитания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десятидневному меню, утвержденным заведующим учреждения.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330F5D" w:rsidRPr="00B500BB" w:rsidRDefault="00330F5D" w:rsidP="00FC55C2">
      <w:pPr>
        <w:pStyle w:val="a5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sz w:val="24"/>
          <w:szCs w:val="24"/>
          <w:lang w:eastAsia="ru-RU" w:bidi="ru-RU"/>
        </w:rPr>
        <w:t>Вывод: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</w:t>
      </w:r>
    </w:p>
    <w:p w:rsidR="00330F5D" w:rsidRPr="00B500BB" w:rsidRDefault="00330F5D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B61543" w:rsidRPr="00B500BB" w:rsidRDefault="00330F5D" w:rsidP="00B61543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</w:p>
    <w:p w:rsidR="00B61543" w:rsidRPr="00B500BB" w:rsidRDefault="00B61543" w:rsidP="00B61543">
      <w:pPr>
        <w:pStyle w:val="a5"/>
        <w:spacing w:line="240" w:lineRule="auto"/>
        <w:ind w:left="1080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500BB">
        <w:rPr>
          <w:rFonts w:ascii="Times New Roman" w:eastAsia="Calibri" w:hAnsi="Times New Roman"/>
          <w:b/>
          <w:i/>
          <w:sz w:val="24"/>
          <w:szCs w:val="24"/>
        </w:rPr>
        <w:t>Оценка содержания и качества подготовки воспитанников.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Итоги мониторинга освоения содержания  ООП</w:t>
      </w:r>
      <w:r w:rsidR="00FD5975" w:rsidRPr="00B500BB">
        <w:rPr>
          <w:rFonts w:ascii="Times New Roman" w:eastAsia="Calibri" w:hAnsi="Times New Roman"/>
          <w:sz w:val="24"/>
          <w:szCs w:val="24"/>
        </w:rPr>
        <w:t>МБДОУ №4 «</w:t>
      </w:r>
      <w:proofErr w:type="spellStart"/>
      <w:r w:rsidR="00FD5975" w:rsidRPr="00B500BB">
        <w:rPr>
          <w:rFonts w:ascii="Times New Roman" w:eastAsia="Calibri" w:hAnsi="Times New Roman"/>
          <w:sz w:val="24"/>
          <w:szCs w:val="24"/>
        </w:rPr>
        <w:t>Сандугач</w:t>
      </w:r>
      <w:proofErr w:type="spellEnd"/>
      <w:r w:rsidR="006928D0" w:rsidRPr="00B500BB">
        <w:rPr>
          <w:rFonts w:ascii="Times New Roman" w:eastAsia="Calibri" w:hAnsi="Times New Roman"/>
          <w:sz w:val="24"/>
          <w:szCs w:val="24"/>
        </w:rPr>
        <w:t xml:space="preserve">» </w:t>
      </w:r>
      <w:r w:rsidRPr="00B500BB">
        <w:rPr>
          <w:rFonts w:ascii="Times New Roman" w:eastAsia="Calibri" w:hAnsi="Times New Roman"/>
          <w:sz w:val="24"/>
          <w:szCs w:val="24"/>
        </w:rPr>
        <w:t xml:space="preserve"> по образовательным областям                                                                                                  </w:t>
      </w:r>
    </w:p>
    <w:p w:rsidR="009B3D2C" w:rsidRPr="00B500BB" w:rsidRDefault="009B3D2C" w:rsidP="00FD597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00F6" w:rsidRPr="002D45CB" w:rsidRDefault="00FD5975" w:rsidP="002D45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sz w:val="24"/>
          <w:szCs w:val="24"/>
        </w:rPr>
        <w:t xml:space="preserve"> Анализ результативности образовательного процесса  по МБДОУ </w:t>
      </w:r>
      <w:r w:rsidRPr="00B500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№4 </w:t>
      </w:r>
      <w:r w:rsidRPr="00B500B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500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Сандугач</w:t>
      </w:r>
      <w:r w:rsidRPr="00B500B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200F6" w:rsidRPr="00B500BB" w:rsidRDefault="007200F6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821"/>
        <w:gridCol w:w="659"/>
        <w:gridCol w:w="659"/>
        <w:gridCol w:w="659"/>
        <w:gridCol w:w="661"/>
        <w:gridCol w:w="616"/>
        <w:gridCol w:w="45"/>
        <w:gridCol w:w="661"/>
        <w:gridCol w:w="661"/>
        <w:gridCol w:w="661"/>
        <w:gridCol w:w="661"/>
        <w:gridCol w:w="661"/>
        <w:gridCol w:w="661"/>
        <w:gridCol w:w="661"/>
      </w:tblGrid>
      <w:tr w:rsidR="007200F6" w:rsidRPr="00B500BB" w:rsidTr="007200F6">
        <w:trPr>
          <w:trHeight w:val="251"/>
        </w:trPr>
        <w:tc>
          <w:tcPr>
            <w:tcW w:w="567" w:type="dxa"/>
            <w:vMerge w:val="restart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21" w:type="dxa"/>
            <w:vMerge w:val="restart"/>
            <w:tcBorders>
              <w:right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60" w:type="dxa"/>
            <w:gridSpan w:val="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966" w:type="dxa"/>
            <w:gridSpan w:val="6"/>
            <w:tcBorders>
              <w:left w:val="single" w:sz="18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7200F6" w:rsidRPr="00B500BB" w:rsidTr="007200F6">
        <w:trPr>
          <w:trHeight w:val="201"/>
        </w:trPr>
        <w:tc>
          <w:tcPr>
            <w:tcW w:w="567" w:type="dxa"/>
            <w:vMerge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7200F6" w:rsidRPr="00B500BB" w:rsidRDefault="00536F2F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детей: </w:t>
            </w:r>
            <w:r w:rsidR="00720861"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  <w:r w:rsidR="007200F6"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чел.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18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детей: </w:t>
            </w:r>
            <w:r w:rsidR="00B54D29" w:rsidRPr="00B500B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73</w:t>
            </w: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7200F6" w:rsidRPr="00B500BB" w:rsidTr="007200F6">
        <w:trPr>
          <w:trHeight w:val="252"/>
        </w:trPr>
        <w:tc>
          <w:tcPr>
            <w:tcW w:w="567" w:type="dxa"/>
            <w:vMerge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322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322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7200F6" w:rsidRPr="00B500BB" w:rsidTr="007200F6">
        <w:trPr>
          <w:trHeight w:val="301"/>
        </w:trPr>
        <w:tc>
          <w:tcPr>
            <w:tcW w:w="567" w:type="dxa"/>
            <w:vMerge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200F6" w:rsidRPr="00B500BB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F51E7" w:rsidRPr="00B500BB" w:rsidTr="00DF51E7">
        <w:trPr>
          <w:trHeight w:val="365"/>
        </w:trPr>
        <w:tc>
          <w:tcPr>
            <w:tcW w:w="567" w:type="dxa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E7" w:rsidRPr="00B500BB" w:rsidRDefault="00DF51E7" w:rsidP="00DF51E7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DF51E7" w:rsidRPr="00B500BB" w:rsidTr="00DF51E7">
        <w:trPr>
          <w:trHeight w:val="301"/>
        </w:trPr>
        <w:tc>
          <w:tcPr>
            <w:tcW w:w="567" w:type="dxa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</w:t>
            </w: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вное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181615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DF51E7" w:rsidRPr="00B500BB" w:rsidTr="00DF51E7">
        <w:trPr>
          <w:trHeight w:val="301"/>
        </w:trPr>
        <w:tc>
          <w:tcPr>
            <w:tcW w:w="567" w:type="dxa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40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</w:tr>
      <w:tr w:rsidR="00DF51E7" w:rsidRPr="00B500BB" w:rsidTr="00DF51E7">
        <w:trPr>
          <w:trHeight w:val="301"/>
        </w:trPr>
        <w:tc>
          <w:tcPr>
            <w:tcW w:w="567" w:type="dxa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44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DF51E7" w:rsidRPr="00B500BB" w:rsidTr="00DF51E7">
        <w:trPr>
          <w:trHeight w:val="301"/>
        </w:trPr>
        <w:tc>
          <w:tcPr>
            <w:tcW w:w="567" w:type="dxa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42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</w:tr>
      <w:tr w:rsidR="00DF51E7" w:rsidRPr="00B500BB" w:rsidTr="00DF51E7">
        <w:trPr>
          <w:trHeight w:val="301"/>
        </w:trPr>
        <w:tc>
          <w:tcPr>
            <w:tcW w:w="567" w:type="dxa"/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DF51E7" w:rsidRPr="00B500BB" w:rsidRDefault="00DF51E7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DF51E7" w:rsidRPr="00B500BB" w:rsidRDefault="00DF51E7" w:rsidP="00DF5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DF51E7" w:rsidRPr="00B500BB" w:rsidRDefault="00B54D29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500B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</w:tr>
    </w:tbl>
    <w:p w:rsidR="007200F6" w:rsidRPr="00B500BB" w:rsidRDefault="007200F6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D5975" w:rsidRPr="00B500BB" w:rsidRDefault="00FD5975" w:rsidP="00FD597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D5975" w:rsidRPr="00B500BB" w:rsidRDefault="00FD5975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500B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</w:t>
      </w:r>
      <w:proofErr w:type="gramStart"/>
      <w:r w:rsidRPr="00B500B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500B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езультат мониторинга показал хорошее качество образовательной работы в МБДОУ«Детский сад </w:t>
      </w:r>
      <w:r w:rsidRPr="00B500BB">
        <w:rPr>
          <w:rFonts w:ascii="Times New Roman" w:eastAsia="Calibri" w:hAnsi="Times New Roman" w:cs="Times New Roman"/>
          <w:sz w:val="24"/>
          <w:szCs w:val="24"/>
          <w:lang w:val="tt-RU"/>
        </w:rPr>
        <w:t>№ 4</w:t>
      </w: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500BB">
        <w:rPr>
          <w:rFonts w:ascii="Times New Roman" w:eastAsia="Calibri" w:hAnsi="Times New Roman" w:cs="Times New Roman"/>
          <w:sz w:val="24"/>
          <w:szCs w:val="24"/>
          <w:lang w:val="tt-RU"/>
        </w:rPr>
        <w:t>Сандугач</w:t>
      </w:r>
      <w:r w:rsidRPr="00B500BB">
        <w:rPr>
          <w:rFonts w:ascii="Times New Roman" w:eastAsia="Calibri" w:hAnsi="Times New Roman" w:cs="Times New Roman"/>
          <w:sz w:val="24"/>
          <w:szCs w:val="24"/>
        </w:rPr>
        <w:t>» за  20</w:t>
      </w:r>
      <w:r w:rsidR="00F04B99">
        <w:rPr>
          <w:rFonts w:ascii="Times New Roman" w:eastAsia="Calibri" w:hAnsi="Times New Roman" w:cs="Times New Roman"/>
          <w:sz w:val="24"/>
          <w:szCs w:val="24"/>
        </w:rPr>
        <w:t>22</w:t>
      </w:r>
      <w:r w:rsidRPr="00B500BB">
        <w:rPr>
          <w:rFonts w:ascii="Times New Roman" w:eastAsia="Calibri" w:hAnsi="Times New Roman" w:cs="Times New Roman"/>
          <w:sz w:val="24"/>
          <w:szCs w:val="24"/>
        </w:rPr>
        <w:t>-20</w:t>
      </w:r>
      <w:r w:rsidR="00F04B99">
        <w:rPr>
          <w:rFonts w:ascii="Times New Roman" w:eastAsia="Calibri" w:hAnsi="Times New Roman" w:cs="Times New Roman"/>
          <w:sz w:val="24"/>
          <w:szCs w:val="24"/>
        </w:rPr>
        <w:t>23</w:t>
      </w: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 учебный год.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proofErr w:type="gramStart"/>
      <w:r w:rsidRPr="00B500BB">
        <w:rPr>
          <w:rFonts w:ascii="Times New Roman" w:hAnsi="Times New Roman"/>
          <w:sz w:val="24"/>
          <w:szCs w:val="24"/>
          <w:lang w:eastAsia="ru-RU"/>
        </w:rPr>
        <w:t>Программа, реализуемая в ДОУ предусматривала</w:t>
      </w:r>
      <w:proofErr w:type="gramEnd"/>
      <w:r w:rsidRPr="00B500BB">
        <w:rPr>
          <w:rFonts w:ascii="Times New Roman" w:hAnsi="Times New Roman"/>
          <w:sz w:val="24"/>
          <w:szCs w:val="24"/>
          <w:lang w:eastAsia="ru-RU"/>
        </w:rPr>
        <w:t xml:space="preserve">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</w:t>
      </w:r>
    </w:p>
    <w:p w:rsidR="007200F6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примерной образовательной программы "От рождения до школы" под ред. Н. Е. </w:t>
      </w:r>
      <w:proofErr w:type="spellStart"/>
      <w:r w:rsidRPr="00B500BB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B500BB">
        <w:rPr>
          <w:rFonts w:ascii="Times New Roman" w:hAnsi="Times New Roman"/>
          <w:sz w:val="24"/>
          <w:szCs w:val="24"/>
          <w:lang w:eastAsia="ru-RU"/>
        </w:rPr>
        <w:t xml:space="preserve">, которая составлена в соответствии с </w:t>
      </w:r>
      <w:proofErr w:type="gramStart"/>
      <w:r w:rsidRPr="00B500BB">
        <w:rPr>
          <w:rFonts w:ascii="Times New Roman" w:hAnsi="Times New Roman"/>
          <w:sz w:val="24"/>
          <w:szCs w:val="24"/>
          <w:lang w:eastAsia="ru-RU"/>
        </w:rPr>
        <w:t>Федеральным</w:t>
      </w:r>
      <w:proofErr w:type="gramEnd"/>
      <w:r w:rsidRPr="00B500BB">
        <w:rPr>
          <w:rFonts w:ascii="Times New Roman" w:hAnsi="Times New Roman"/>
          <w:sz w:val="24"/>
          <w:szCs w:val="24"/>
          <w:lang w:eastAsia="ru-RU"/>
        </w:rPr>
        <w:t xml:space="preserve"> государственными стандартами к структуре основной общеобразовательной  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РФ. </w:t>
      </w:r>
      <w:r w:rsidRPr="00B500BB">
        <w:rPr>
          <w:rFonts w:ascii="Times New Roman" w:eastAsia="Calibri" w:hAnsi="Times New Roman"/>
          <w:sz w:val="24"/>
          <w:szCs w:val="24"/>
          <w:lang w:eastAsia="ru-RU"/>
        </w:rPr>
        <w:t xml:space="preserve"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</w:t>
      </w:r>
    </w:p>
    <w:p w:rsidR="00227878" w:rsidRPr="00B500BB" w:rsidRDefault="00D401B8" w:rsidP="007200F6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благоприятных условий;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  <w:lang w:eastAsia="ru-RU"/>
        </w:rPr>
        <w:t xml:space="preserve"> - формирование основ базовой культуры личности;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  <w:lang w:eastAsia="ru-RU"/>
        </w:rPr>
        <w:t xml:space="preserve">- всестороннее развитие психических и физических качеств в соответствии с возрастными </w:t>
      </w:r>
      <w:r w:rsidR="00227878" w:rsidRPr="00B500BB">
        <w:rPr>
          <w:rFonts w:ascii="Times New Roman" w:eastAsia="Calibri" w:hAnsi="Times New Roman"/>
          <w:sz w:val="24"/>
          <w:szCs w:val="24"/>
          <w:lang w:eastAsia="ru-RU"/>
        </w:rPr>
        <w:t>и индивидуальными особенностями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  <w:lang w:eastAsia="ru-RU"/>
        </w:rPr>
        <w:t xml:space="preserve"> - обеспечение безопасности жизнедеятельности дошкольников.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Цели были реализованы в процессе разнообразных видов 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деятельности:  </w:t>
      </w:r>
      <w:r w:rsidRPr="00B500BB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- игровой, коммуникативной, трудовой, познавательно-исследовательской,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eastAsia="Calibri" w:hAnsi="Times New Roman"/>
          <w:sz w:val="24"/>
          <w:szCs w:val="24"/>
        </w:rPr>
        <w:t>- продуктивной, музыкально-художественной, чтения.</w:t>
      </w:r>
    </w:p>
    <w:p w:rsidR="00042123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детей:                                                 - </w:t>
      </w:r>
    </w:p>
    <w:p w:rsidR="00227878" w:rsidRPr="00B500BB" w:rsidRDefault="00042123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401B8" w:rsidRPr="00B500BB">
        <w:rPr>
          <w:rFonts w:ascii="Times New Roman" w:hAnsi="Times New Roman"/>
          <w:sz w:val="24"/>
          <w:szCs w:val="24"/>
          <w:lang w:eastAsia="ru-RU"/>
        </w:rPr>
        <w:t xml:space="preserve">Физическое развитие;      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Речевое развитие;               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Познавательное развитие;                                                   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Социально-коммуникативное развитие;                                                                                        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- Художественно-эстетическое развитие.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</w:t>
      </w:r>
      <w:r w:rsidR="00227878" w:rsidRPr="00B500BB">
        <w:rPr>
          <w:rFonts w:ascii="Times New Roman" w:eastAsia="Calibri" w:hAnsi="Times New Roman"/>
          <w:sz w:val="24"/>
          <w:szCs w:val="24"/>
        </w:rPr>
        <w:t>тическое и физическое развитие.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 совместная деятельность взрослого и воспитанников в рамках непос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редственно образовательной     </w:t>
      </w:r>
      <w:r w:rsidRPr="00B500BB">
        <w:rPr>
          <w:rFonts w:ascii="Times New Roman" w:eastAsia="Calibri" w:hAnsi="Times New Roman"/>
          <w:sz w:val="24"/>
          <w:szCs w:val="24"/>
        </w:rPr>
        <w:t>деятельности по освоению основной общеобразовательной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 программы и при проведении    </w:t>
      </w:r>
      <w:r w:rsidRPr="00B500BB">
        <w:rPr>
          <w:rFonts w:ascii="Times New Roman" w:eastAsia="Calibri" w:hAnsi="Times New Roman"/>
          <w:sz w:val="24"/>
          <w:szCs w:val="24"/>
        </w:rPr>
        <w:t xml:space="preserve">режимных моментов;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 самостоятельная деятельность воспитанников.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lastRenderedPageBreak/>
        <w:t>Образовательный проце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сс стр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     При организации образовательного процесса учитываются  климатические условия.</w:t>
      </w:r>
    </w:p>
    <w:p w:rsidR="0022787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</w:t>
      </w:r>
      <w:r w:rsidR="00227878" w:rsidRPr="00B500BB">
        <w:rPr>
          <w:rFonts w:ascii="Times New Roman" w:eastAsia="Calibri" w:hAnsi="Times New Roman"/>
          <w:sz w:val="24"/>
          <w:szCs w:val="24"/>
        </w:rPr>
        <w:t>учения, проектную деятельность.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: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образовательную деятельность, осуществляемую в процессе 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организации различных видов    </w:t>
      </w:r>
      <w:r w:rsidRPr="00B500BB">
        <w:rPr>
          <w:rFonts w:ascii="Times New Roman" w:eastAsia="Calibri" w:hAnsi="Times New Roman"/>
          <w:sz w:val="24"/>
          <w:szCs w:val="24"/>
        </w:rPr>
        <w:t xml:space="preserve">детской деятельности;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самостоятельную  деятельность; </w:t>
      </w:r>
    </w:p>
    <w:p w:rsidR="00D401B8" w:rsidRPr="00B500BB" w:rsidRDefault="00D401B8" w:rsidP="00D401B8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взаимодействие с </w:t>
      </w:r>
      <w:r w:rsidR="00227878" w:rsidRPr="00B500BB">
        <w:rPr>
          <w:rFonts w:ascii="Times New Roman" w:eastAsia="Calibri" w:hAnsi="Times New Roman"/>
          <w:sz w:val="24"/>
          <w:szCs w:val="24"/>
        </w:rPr>
        <w:t xml:space="preserve">семьями детей. 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Согласно требованиям ФГОС 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ДО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результаты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ДО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B500BB">
        <w:rPr>
          <w:rFonts w:ascii="Times New Roman" w:eastAsia="Calibri" w:hAnsi="Times New Roman"/>
          <w:sz w:val="24"/>
          <w:szCs w:val="24"/>
        </w:rPr>
        <w:t>целевые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0805C8" w:rsidRPr="00B500BB" w:rsidRDefault="000805C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Результаты участия детей в конкурсах </w:t>
      </w:r>
    </w:p>
    <w:tbl>
      <w:tblPr>
        <w:tblStyle w:val="2"/>
        <w:tblW w:w="11040" w:type="dxa"/>
        <w:tblInd w:w="-147" w:type="dxa"/>
        <w:tblLook w:val="04A0"/>
      </w:tblPr>
      <w:tblGrid>
        <w:gridCol w:w="822"/>
        <w:gridCol w:w="2640"/>
        <w:gridCol w:w="2983"/>
        <w:gridCol w:w="2194"/>
        <w:gridCol w:w="2401"/>
      </w:tblGrid>
      <w:tr w:rsidR="009721FF" w:rsidRPr="00B500BB" w:rsidTr="00A000E6">
        <w:tc>
          <w:tcPr>
            <w:tcW w:w="822" w:type="dxa"/>
          </w:tcPr>
          <w:p w:rsidR="00CC265B" w:rsidRPr="00B500BB" w:rsidRDefault="00CC265B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CC265B" w:rsidRPr="00B500BB" w:rsidRDefault="00CC265B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83" w:type="dxa"/>
          </w:tcPr>
          <w:p w:rsidR="00CC265B" w:rsidRPr="00B500BB" w:rsidRDefault="00CC265B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94" w:type="dxa"/>
          </w:tcPr>
          <w:p w:rsidR="00CC265B" w:rsidRPr="00B500BB" w:rsidRDefault="00890A49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01" w:type="dxa"/>
          </w:tcPr>
          <w:p w:rsidR="00CC265B" w:rsidRPr="00B500BB" w:rsidRDefault="00CC265B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  <w:p w:rsidR="00CC265B" w:rsidRPr="00B500BB" w:rsidRDefault="00CC265B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A49" w:rsidRPr="00B500BB" w:rsidTr="00A000E6">
        <w:tc>
          <w:tcPr>
            <w:tcW w:w="822" w:type="dxa"/>
          </w:tcPr>
          <w:p w:rsidR="00890A49" w:rsidRPr="00B500BB" w:rsidRDefault="00890A4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90A49" w:rsidRPr="00B500BB" w:rsidRDefault="00F067E7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РизатдиновНариман</w:t>
            </w:r>
            <w:proofErr w:type="spellEnd"/>
          </w:p>
        </w:tc>
        <w:tc>
          <w:tcPr>
            <w:tcW w:w="2983" w:type="dxa"/>
          </w:tcPr>
          <w:p w:rsidR="00890A49" w:rsidRPr="00B500BB" w:rsidRDefault="00890A49" w:rsidP="00890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стихов Роберта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2194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01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890A49" w:rsidRPr="00B500BB" w:rsidTr="00A000E6">
        <w:tc>
          <w:tcPr>
            <w:tcW w:w="822" w:type="dxa"/>
          </w:tcPr>
          <w:p w:rsidR="00890A49" w:rsidRPr="00B500BB" w:rsidRDefault="00890A4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90A49" w:rsidRPr="00B500BB" w:rsidRDefault="00F067E7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983" w:type="dxa"/>
          </w:tcPr>
          <w:p w:rsidR="00890A49" w:rsidRPr="00B500BB" w:rsidRDefault="00890A49" w:rsidP="00890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«Вместе с папой»</w:t>
            </w:r>
          </w:p>
        </w:tc>
        <w:tc>
          <w:tcPr>
            <w:tcW w:w="2194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 III степени</w:t>
            </w:r>
          </w:p>
        </w:tc>
        <w:tc>
          <w:tcPr>
            <w:tcW w:w="2401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890A49" w:rsidRPr="00B500BB" w:rsidTr="00A000E6">
        <w:trPr>
          <w:trHeight w:val="672"/>
        </w:trPr>
        <w:tc>
          <w:tcPr>
            <w:tcW w:w="822" w:type="dxa"/>
          </w:tcPr>
          <w:p w:rsidR="00890A49" w:rsidRPr="00B500BB" w:rsidRDefault="00890A4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90A49" w:rsidRPr="00B500BB" w:rsidRDefault="00396830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ГабдрахмановРиналь</w:t>
            </w:r>
            <w:proofErr w:type="spellEnd"/>
          </w:p>
        </w:tc>
        <w:tc>
          <w:tcPr>
            <w:tcW w:w="2983" w:type="dxa"/>
          </w:tcPr>
          <w:p w:rsidR="00890A49" w:rsidRPr="00B500BB" w:rsidRDefault="00890A49" w:rsidP="00890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«Экология в традициях»</w:t>
            </w:r>
          </w:p>
        </w:tc>
        <w:tc>
          <w:tcPr>
            <w:tcW w:w="2194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01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890A49" w:rsidRPr="00B500BB" w:rsidTr="00A000E6">
        <w:tc>
          <w:tcPr>
            <w:tcW w:w="822" w:type="dxa"/>
          </w:tcPr>
          <w:p w:rsidR="00890A49" w:rsidRPr="00B500BB" w:rsidRDefault="00890A4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90A49" w:rsidRPr="00B500BB" w:rsidRDefault="00396830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АглетдиновНияз</w:t>
            </w:r>
            <w:proofErr w:type="spellEnd"/>
          </w:p>
        </w:tc>
        <w:tc>
          <w:tcPr>
            <w:tcW w:w="2983" w:type="dxa"/>
          </w:tcPr>
          <w:p w:rsidR="00890A49" w:rsidRPr="00B500BB" w:rsidRDefault="00890A49" w:rsidP="00890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«Мин бит татар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4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401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90A49" w:rsidRPr="00B500BB" w:rsidTr="00A000E6">
        <w:trPr>
          <w:trHeight w:val="859"/>
        </w:trPr>
        <w:tc>
          <w:tcPr>
            <w:tcW w:w="822" w:type="dxa"/>
          </w:tcPr>
          <w:p w:rsidR="00890A49" w:rsidRPr="00B500BB" w:rsidRDefault="00890A4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90A49" w:rsidRPr="00B500BB" w:rsidRDefault="00396830" w:rsidP="00CC2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Эльза</w:t>
            </w:r>
          </w:p>
        </w:tc>
        <w:tc>
          <w:tcPr>
            <w:tcW w:w="2983" w:type="dxa"/>
          </w:tcPr>
          <w:p w:rsidR="00890A49" w:rsidRPr="00B500BB" w:rsidRDefault="00890A49" w:rsidP="00890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Һөнәрләр иленә беренче адымнар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4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 II степени</w:t>
            </w:r>
          </w:p>
        </w:tc>
        <w:tc>
          <w:tcPr>
            <w:tcW w:w="2401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890A49" w:rsidRPr="00B500BB" w:rsidTr="00A000E6">
        <w:trPr>
          <w:trHeight w:val="544"/>
        </w:trPr>
        <w:tc>
          <w:tcPr>
            <w:tcW w:w="822" w:type="dxa"/>
          </w:tcPr>
          <w:p w:rsidR="00890A49" w:rsidRPr="00B500BB" w:rsidRDefault="00890A4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90A49" w:rsidRPr="00B500BB" w:rsidRDefault="00CB61FD" w:rsidP="00F4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МухаметдиноваЯсмина</w:t>
            </w:r>
            <w:proofErr w:type="spellEnd"/>
          </w:p>
        </w:tc>
        <w:tc>
          <w:tcPr>
            <w:tcW w:w="2983" w:type="dxa"/>
          </w:tcPr>
          <w:p w:rsidR="00890A49" w:rsidRPr="00B500BB" w:rsidRDefault="00890A49" w:rsidP="00890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«КабакШОУ» </w:t>
            </w:r>
          </w:p>
        </w:tc>
        <w:tc>
          <w:tcPr>
            <w:tcW w:w="2194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2401" w:type="dxa"/>
          </w:tcPr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890A49" w:rsidRPr="00B500BB" w:rsidRDefault="00890A49" w:rsidP="0089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AE" w:rsidRPr="00B500BB" w:rsidTr="00A000E6">
        <w:trPr>
          <w:trHeight w:val="382"/>
        </w:trPr>
        <w:tc>
          <w:tcPr>
            <w:tcW w:w="822" w:type="dxa"/>
          </w:tcPr>
          <w:p w:rsidR="009E40AE" w:rsidRPr="00B500BB" w:rsidRDefault="009E40A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E40AE" w:rsidRPr="00B500BB" w:rsidRDefault="009E40AE" w:rsidP="00554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983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«Экология в традициях»</w:t>
            </w:r>
          </w:p>
        </w:tc>
        <w:tc>
          <w:tcPr>
            <w:tcW w:w="2194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AE" w:rsidRPr="00B500BB" w:rsidTr="00A000E6">
        <w:trPr>
          <w:trHeight w:val="546"/>
        </w:trPr>
        <w:tc>
          <w:tcPr>
            <w:tcW w:w="822" w:type="dxa"/>
          </w:tcPr>
          <w:p w:rsidR="009E40AE" w:rsidRPr="00B500BB" w:rsidRDefault="009E40A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E40AE" w:rsidRPr="00B500BB" w:rsidRDefault="009E40AE" w:rsidP="00554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Хуснимухаметов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983" w:type="dxa"/>
          </w:tcPr>
          <w:p w:rsidR="009E40AE" w:rsidRPr="00B500BB" w:rsidRDefault="009E40AE" w:rsidP="009D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«Мин бит татар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9E40AE" w:rsidRPr="00B500BB" w:rsidRDefault="009E40AE" w:rsidP="009D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Участник,диплом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AE" w:rsidRPr="00B500BB" w:rsidTr="00A000E6">
        <w:trPr>
          <w:trHeight w:val="557"/>
        </w:trPr>
        <w:tc>
          <w:tcPr>
            <w:tcW w:w="822" w:type="dxa"/>
          </w:tcPr>
          <w:p w:rsidR="009E40AE" w:rsidRPr="00B500BB" w:rsidRDefault="009E40A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E40AE" w:rsidRPr="00B500BB" w:rsidRDefault="009E40AE" w:rsidP="00554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983" w:type="dxa"/>
          </w:tcPr>
          <w:p w:rsidR="009E40AE" w:rsidRPr="00B500BB" w:rsidRDefault="009E40AE" w:rsidP="009D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« Татар кызчыгы-2023»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9E40AE" w:rsidRPr="00B500BB" w:rsidRDefault="009E40AE" w:rsidP="009D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Диплом,3 место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AE" w:rsidRPr="00B500BB" w:rsidTr="00A000E6">
        <w:trPr>
          <w:trHeight w:val="565"/>
        </w:trPr>
        <w:tc>
          <w:tcPr>
            <w:tcW w:w="822" w:type="dxa"/>
          </w:tcPr>
          <w:p w:rsidR="009E40AE" w:rsidRPr="00B500BB" w:rsidRDefault="009E40A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E40AE" w:rsidRPr="00B500BB" w:rsidRDefault="009E40AE" w:rsidP="00554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Ашрафуллин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2983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«Орленок»</w:t>
            </w:r>
          </w:p>
        </w:tc>
        <w:tc>
          <w:tcPr>
            <w:tcW w:w="2194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401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AE" w:rsidRPr="00B500BB" w:rsidTr="00A000E6">
        <w:trPr>
          <w:trHeight w:val="403"/>
        </w:trPr>
        <w:tc>
          <w:tcPr>
            <w:tcW w:w="822" w:type="dxa"/>
          </w:tcPr>
          <w:p w:rsidR="009E40AE" w:rsidRPr="00B500BB" w:rsidRDefault="009E40A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E40AE" w:rsidRPr="00B500BB" w:rsidRDefault="009E40AE" w:rsidP="00554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ГараеваАйлина</w:t>
            </w:r>
            <w:proofErr w:type="spellEnd"/>
          </w:p>
        </w:tc>
        <w:tc>
          <w:tcPr>
            <w:tcW w:w="2983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«Мин - Тукай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варисы</w:t>
            </w:r>
            <w:proofErr w:type="spellEnd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4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401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9E40AE" w:rsidRPr="00B500BB" w:rsidTr="00A000E6">
        <w:trPr>
          <w:trHeight w:val="564"/>
        </w:trPr>
        <w:tc>
          <w:tcPr>
            <w:tcW w:w="822" w:type="dxa"/>
          </w:tcPr>
          <w:p w:rsidR="009E40AE" w:rsidRPr="00B500BB" w:rsidRDefault="009E40A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E40AE" w:rsidRPr="00B500BB" w:rsidRDefault="009E40AE" w:rsidP="00554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РизатдиновНариман</w:t>
            </w:r>
            <w:proofErr w:type="spellEnd"/>
          </w:p>
        </w:tc>
        <w:tc>
          <w:tcPr>
            <w:tcW w:w="2983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стихов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Р.Миннулина</w:t>
            </w:r>
            <w:proofErr w:type="spellEnd"/>
          </w:p>
        </w:tc>
        <w:tc>
          <w:tcPr>
            <w:tcW w:w="2194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0AE" w:rsidRPr="00B500BB" w:rsidRDefault="009E40AE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68" w:rsidRPr="00B500BB" w:rsidTr="00A000E6">
        <w:trPr>
          <w:trHeight w:val="388"/>
        </w:trPr>
        <w:tc>
          <w:tcPr>
            <w:tcW w:w="822" w:type="dxa"/>
          </w:tcPr>
          <w:p w:rsidR="009D0F68" w:rsidRPr="00B500BB" w:rsidRDefault="009D0F6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D0F68" w:rsidRPr="00B500BB" w:rsidRDefault="00D002E8" w:rsidP="00F4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Насруллин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983" w:type="dxa"/>
          </w:tcPr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“Эколята-дошколята”</w:t>
            </w:r>
          </w:p>
        </w:tc>
        <w:tc>
          <w:tcPr>
            <w:tcW w:w="2194" w:type="dxa"/>
          </w:tcPr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</w:p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  <w:tc>
          <w:tcPr>
            <w:tcW w:w="2401" w:type="dxa"/>
          </w:tcPr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Всероссийский </w:t>
            </w:r>
          </w:p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68" w:rsidRPr="00B500BB" w:rsidTr="00A000E6">
        <w:trPr>
          <w:trHeight w:val="564"/>
        </w:trPr>
        <w:tc>
          <w:tcPr>
            <w:tcW w:w="822" w:type="dxa"/>
          </w:tcPr>
          <w:p w:rsidR="009D0F68" w:rsidRPr="00B500BB" w:rsidRDefault="009D0F6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9D0F68" w:rsidRPr="00B500BB" w:rsidRDefault="00D002E8" w:rsidP="00F4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ИлдусовИльгам</w:t>
            </w:r>
            <w:proofErr w:type="spellEnd"/>
          </w:p>
        </w:tc>
        <w:tc>
          <w:tcPr>
            <w:tcW w:w="2983" w:type="dxa"/>
          </w:tcPr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 и на воде»</w:t>
            </w:r>
          </w:p>
        </w:tc>
        <w:tc>
          <w:tcPr>
            <w:tcW w:w="2194" w:type="dxa"/>
          </w:tcPr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401" w:type="dxa"/>
          </w:tcPr>
          <w:p w:rsidR="009D0F68" w:rsidRPr="00B500BB" w:rsidRDefault="009D0F68" w:rsidP="009D0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F4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ЗариповаАмелия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«Русская матрешка»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F4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творчества «Мой папа самый, самый»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F4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Илхам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«Вместе с папой!»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«Родной язык – великий язык»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Ансабль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002E8" w:rsidRPr="00B500BB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фестиваль-конкурс национального татарского творчества «Кызыл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Төлке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 «Правила дорожного движения»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ЗариповРэйхан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Познавательная онлайн-викторина «Там, где клен шумит…»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НасруллинРадмир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«Организация эколого-краеведческой исследовательской деятельности в школе и ВУЗе»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D002E8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Музалевский</w:t>
            </w:r>
            <w:r w:rsidR="00A000E6">
              <w:rPr>
                <w:rFonts w:ascii="Times New Roman" w:eastAsia="Calibri" w:hAnsi="Times New Roman" w:cs="Times New Roman"/>
                <w:sz w:val="24"/>
                <w:szCs w:val="24"/>
              </w:rPr>
              <w:t>Данил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бит татар малае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</w:t>
            </w:r>
          </w:p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кыю малай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A000E6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Шакуров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стихов </w:t>
            </w: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Р.Миннуллина</w:t>
            </w:r>
            <w:proofErr w:type="spellEnd"/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A000E6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среди воспитанников, учащихся и педагогических работников образовательных организаций «В гостях у сказки»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Диплом за            1 место</w:t>
            </w: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1E5118" w:rsidRPr="00B500BB" w:rsidTr="00A000E6">
        <w:trPr>
          <w:trHeight w:val="402"/>
        </w:trPr>
        <w:tc>
          <w:tcPr>
            <w:tcW w:w="822" w:type="dxa"/>
          </w:tcPr>
          <w:p w:rsidR="001E5118" w:rsidRPr="00B500BB" w:rsidRDefault="001E511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1E5118" w:rsidRPr="00B500BB" w:rsidRDefault="00A000E6" w:rsidP="00040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983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Конкурс чтецов ко дню матери</w:t>
            </w:r>
          </w:p>
        </w:tc>
        <w:tc>
          <w:tcPr>
            <w:tcW w:w="2194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01" w:type="dxa"/>
          </w:tcPr>
          <w:p w:rsidR="001E5118" w:rsidRPr="00B500BB" w:rsidRDefault="001E5118" w:rsidP="001E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</w:tr>
      <w:tr w:rsidR="00B500BB" w:rsidRPr="00B500BB" w:rsidTr="00A000E6">
        <w:trPr>
          <w:trHeight w:val="402"/>
        </w:trPr>
        <w:tc>
          <w:tcPr>
            <w:tcW w:w="822" w:type="dxa"/>
          </w:tcPr>
          <w:p w:rsidR="00B500BB" w:rsidRPr="00B500BB" w:rsidRDefault="00B500B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B500BB" w:rsidRPr="00B500BB" w:rsidRDefault="00B500BB" w:rsidP="00B500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ШарафутдиновРаяз</w:t>
            </w:r>
            <w:proofErr w:type="spellEnd"/>
          </w:p>
        </w:tc>
        <w:tc>
          <w:tcPr>
            <w:tcW w:w="2983" w:type="dxa"/>
          </w:tcPr>
          <w:p w:rsidR="00B500BB" w:rsidRPr="00B500BB" w:rsidRDefault="00B500BB" w:rsidP="00B50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Конкурс- фестиваль  маленьких чтецов “Детство- счастливая страна”  номинация номинация“Лучший испонитель стихов”</w:t>
            </w:r>
          </w:p>
        </w:tc>
        <w:tc>
          <w:tcPr>
            <w:tcW w:w="2194" w:type="dxa"/>
          </w:tcPr>
          <w:p w:rsidR="00B500BB" w:rsidRPr="00B500BB" w:rsidRDefault="00F04B99" w:rsidP="00B500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B500BB" w:rsidRPr="00B500BB">
              <w:rPr>
                <w:rFonts w:ascii="Times New Roman" w:hAnsi="Times New Roman" w:cs="Times New Roman"/>
                <w:sz w:val="24"/>
                <w:szCs w:val="24"/>
              </w:rPr>
              <w:t>2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01" w:type="dxa"/>
          </w:tcPr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</w:t>
            </w:r>
          </w:p>
        </w:tc>
      </w:tr>
      <w:tr w:rsidR="00B500BB" w:rsidRPr="00B500BB" w:rsidTr="00A000E6">
        <w:trPr>
          <w:trHeight w:val="402"/>
        </w:trPr>
        <w:tc>
          <w:tcPr>
            <w:tcW w:w="822" w:type="dxa"/>
          </w:tcPr>
          <w:p w:rsidR="00B500BB" w:rsidRPr="00B500BB" w:rsidRDefault="00B500B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B500BB" w:rsidRPr="00B500BB" w:rsidRDefault="00B500BB" w:rsidP="00B500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Габдрахманов Тимур </w:t>
            </w:r>
          </w:p>
        </w:tc>
        <w:tc>
          <w:tcPr>
            <w:tcW w:w="2983" w:type="dxa"/>
          </w:tcPr>
          <w:p w:rsidR="00B500BB" w:rsidRPr="00B500BB" w:rsidRDefault="00B500BB" w:rsidP="00B50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“Әти белән бергә!”</w:t>
            </w:r>
          </w:p>
        </w:tc>
        <w:tc>
          <w:tcPr>
            <w:tcW w:w="2194" w:type="dxa"/>
          </w:tcPr>
          <w:p w:rsidR="00B500BB" w:rsidRPr="00B500BB" w:rsidRDefault="00B500BB" w:rsidP="00B500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2401" w:type="dxa"/>
          </w:tcPr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</w:tr>
      <w:tr w:rsidR="00B500BB" w:rsidRPr="00B500BB" w:rsidTr="00A000E6">
        <w:trPr>
          <w:trHeight w:val="402"/>
        </w:trPr>
        <w:tc>
          <w:tcPr>
            <w:tcW w:w="822" w:type="dxa"/>
          </w:tcPr>
          <w:p w:rsidR="00B500BB" w:rsidRPr="00B500BB" w:rsidRDefault="00B500B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B500BB" w:rsidRPr="00B500BB" w:rsidRDefault="00B500BB" w:rsidP="00B500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Кыямов Адел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</w:tc>
        <w:tc>
          <w:tcPr>
            <w:tcW w:w="2983" w:type="dxa"/>
          </w:tcPr>
          <w:p w:rsidR="00B500BB" w:rsidRPr="00B500BB" w:rsidRDefault="00B500BB" w:rsidP="00B50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среди детей дошкольников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“Алиш и детство”</w:t>
            </w:r>
          </w:p>
        </w:tc>
        <w:tc>
          <w:tcPr>
            <w:tcW w:w="2194" w:type="dxa"/>
          </w:tcPr>
          <w:p w:rsidR="00B500BB" w:rsidRPr="00B500BB" w:rsidRDefault="00F04B99" w:rsidP="00B500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B500BB"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  <w:tc>
          <w:tcPr>
            <w:tcW w:w="2401" w:type="dxa"/>
          </w:tcPr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</w:tr>
      <w:tr w:rsidR="00B500BB" w:rsidRPr="00B500BB" w:rsidTr="00A000E6">
        <w:trPr>
          <w:trHeight w:val="402"/>
        </w:trPr>
        <w:tc>
          <w:tcPr>
            <w:tcW w:w="822" w:type="dxa"/>
          </w:tcPr>
          <w:p w:rsidR="00B500BB" w:rsidRPr="00B500BB" w:rsidRDefault="00B500B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Кыямов Адел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83" w:type="dxa"/>
          </w:tcPr>
          <w:p w:rsidR="00B500BB" w:rsidRPr="00B500BB" w:rsidRDefault="00B500BB" w:rsidP="00B50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научно-практическая конференция </w:t>
            </w: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"Организация эколого-краеведческой исследовательской деятельности в школе и вузе"</w:t>
            </w:r>
          </w:p>
        </w:tc>
        <w:tc>
          <w:tcPr>
            <w:tcW w:w="2194" w:type="dxa"/>
          </w:tcPr>
          <w:p w:rsidR="00B500BB" w:rsidRPr="00B500BB" w:rsidRDefault="00F04B99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B500BB"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2степени </w:t>
            </w:r>
          </w:p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1" w:type="dxa"/>
          </w:tcPr>
          <w:p w:rsidR="00B500BB" w:rsidRPr="00B500BB" w:rsidRDefault="00B500BB" w:rsidP="00CB6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Международный </w:t>
            </w:r>
          </w:p>
        </w:tc>
      </w:tr>
    </w:tbl>
    <w:p w:rsidR="00B86974" w:rsidRPr="00B500BB" w:rsidRDefault="00B86974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F08D3" w:rsidRPr="00B500BB" w:rsidRDefault="007F08D3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b/>
          <w:color w:val="0D0D0D"/>
          <w:sz w:val="24"/>
          <w:szCs w:val="24"/>
        </w:rPr>
      </w:pPr>
      <w:r w:rsidRPr="00B500BB">
        <w:rPr>
          <w:rFonts w:ascii="Times New Roman" w:eastAsia="Calibri" w:hAnsi="Times New Roman"/>
          <w:b/>
          <w:color w:val="0D0D0D"/>
          <w:sz w:val="24"/>
          <w:szCs w:val="24"/>
        </w:rPr>
        <w:t>Вывод: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401B8" w:rsidRPr="00B500BB" w:rsidRDefault="00D401B8" w:rsidP="00227878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b/>
          <w:sz w:val="24"/>
          <w:szCs w:val="24"/>
        </w:rPr>
        <w:t>Педагоги обеспечили реализацию основной общеобразовательной программы ДОУ на достаточном уровне</w:t>
      </w:r>
      <w:r w:rsidRPr="00B500BB">
        <w:rPr>
          <w:rFonts w:ascii="Times New Roman" w:eastAsia="Calibri" w:hAnsi="Times New Roman"/>
          <w:sz w:val="24"/>
          <w:szCs w:val="24"/>
        </w:rPr>
        <w:t xml:space="preserve">. </w:t>
      </w:r>
    </w:p>
    <w:p w:rsidR="00D401B8" w:rsidRPr="00B500BB" w:rsidRDefault="00D401B8" w:rsidP="00227878">
      <w:pPr>
        <w:pStyle w:val="a5"/>
        <w:spacing w:line="240" w:lineRule="auto"/>
        <w:ind w:left="1080" w:firstLine="709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72233E" w:rsidRPr="00B500BB" w:rsidRDefault="0072233E" w:rsidP="00B61543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b/>
          <w:sz w:val="24"/>
          <w:szCs w:val="24"/>
          <w:lang w:bidi="ru-RU"/>
        </w:rPr>
        <w:t>Оценка кадрового обеспечения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eastAsia="Dotum" w:hAnsi="Times New Roman"/>
          <w:b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>Чи</w:t>
      </w:r>
      <w:r w:rsidR="009B3D2C" w:rsidRPr="00B500BB">
        <w:rPr>
          <w:rFonts w:ascii="Times New Roman" w:hAnsi="Times New Roman"/>
          <w:sz w:val="24"/>
          <w:szCs w:val="24"/>
          <w:lang w:eastAsia="ru-RU"/>
        </w:rPr>
        <w:t>сленность сотрудников всего – 3</w:t>
      </w:r>
      <w:r w:rsidR="00B0343A" w:rsidRPr="00B500BB">
        <w:rPr>
          <w:rFonts w:ascii="Times New Roman" w:hAnsi="Times New Roman"/>
          <w:sz w:val="24"/>
          <w:szCs w:val="24"/>
          <w:lang w:eastAsia="ru-RU"/>
        </w:rPr>
        <w:t xml:space="preserve">5 </w:t>
      </w:r>
      <w:r w:rsidR="009B3D2C" w:rsidRPr="00B500BB">
        <w:rPr>
          <w:rFonts w:ascii="Times New Roman" w:hAnsi="Times New Roman"/>
          <w:sz w:val="24"/>
          <w:szCs w:val="24"/>
          <w:lang w:eastAsia="ru-RU"/>
        </w:rPr>
        <w:t>человек, из них педагоги – 1</w:t>
      </w:r>
      <w:r w:rsidR="00B0343A" w:rsidRPr="00B500BB">
        <w:rPr>
          <w:rFonts w:ascii="Times New Roman" w:hAnsi="Times New Roman"/>
          <w:sz w:val="24"/>
          <w:szCs w:val="24"/>
          <w:lang w:eastAsia="ru-RU"/>
        </w:rPr>
        <w:t>5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- обеспеченность педагогическими кадрами </w:t>
      </w:r>
      <w:r w:rsidR="009B3D2C" w:rsidRPr="00B500BB">
        <w:rPr>
          <w:rFonts w:ascii="Times New Roman" w:hAnsi="Times New Roman"/>
          <w:sz w:val="24"/>
          <w:szCs w:val="24"/>
          <w:lang w:eastAsia="ru-RU"/>
        </w:rPr>
        <w:t>–  полностью</w:t>
      </w:r>
      <w:r w:rsidRPr="00B500BB">
        <w:rPr>
          <w:rFonts w:ascii="Times New Roman" w:hAnsi="Times New Roman"/>
          <w:sz w:val="24"/>
          <w:szCs w:val="24"/>
          <w:lang w:eastAsia="ru-RU"/>
        </w:rPr>
        <w:t xml:space="preserve"> укомплектован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500BB">
        <w:rPr>
          <w:rFonts w:ascii="Times New Roman" w:hAnsi="Times New Roman"/>
          <w:bCs/>
          <w:sz w:val="24"/>
          <w:szCs w:val="24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:rsidR="00B61543" w:rsidRPr="00B500BB" w:rsidRDefault="00B61543" w:rsidP="00B61543">
      <w:pPr>
        <w:pStyle w:val="a5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 кадры.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B61543" w:rsidRPr="00B500BB" w:rsidTr="00B61543">
        <w:trPr>
          <w:trHeight w:val="579"/>
        </w:trPr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проф.</w:t>
            </w: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Ствоспит</w:t>
            </w:r>
            <w:proofErr w:type="spellEnd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CB135B" w:rsidP="009B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CB135B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shd w:val="clear" w:color="auto" w:fill="auto"/>
          </w:tcPr>
          <w:p w:rsidR="00B61543" w:rsidRPr="00B500BB" w:rsidRDefault="00CB135B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9B3D2C" w:rsidP="009B3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61543"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</w:t>
            </w:r>
            <w:proofErr w:type="spellEnd"/>
            <w:r w:rsidR="00B61543"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физ.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B0343A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B500BB" w:rsidTr="00B61543">
        <w:tc>
          <w:tcPr>
            <w:tcW w:w="2622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0343A"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B500BB" w:rsidRDefault="00B0343A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B500BB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0343A" w:rsidRPr="00B50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shd w:val="clear" w:color="auto" w:fill="auto"/>
          </w:tcPr>
          <w:p w:rsidR="00B61543" w:rsidRPr="00B500BB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28D0" w:rsidRPr="00B500BB" w:rsidRDefault="006928D0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4525C" w:rsidRPr="00B500BB" w:rsidRDefault="00B61543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B500BB">
        <w:rPr>
          <w:rFonts w:ascii="Times New Roman" w:hAnsi="Times New Roman"/>
          <w:bCs/>
          <w:sz w:val="24"/>
          <w:szCs w:val="24"/>
          <w:lang w:bidi="ru-RU"/>
        </w:rPr>
        <w:t xml:space="preserve">Вывод: </w:t>
      </w:r>
      <w:r w:rsidR="009B3D2C" w:rsidRPr="00B500BB">
        <w:rPr>
          <w:rFonts w:ascii="Times New Roman" w:hAnsi="Times New Roman"/>
          <w:sz w:val="24"/>
          <w:szCs w:val="24"/>
          <w:lang w:bidi="ru-RU"/>
        </w:rPr>
        <w:t>из 1</w:t>
      </w:r>
      <w:r w:rsidR="00B0343A" w:rsidRPr="00B500BB">
        <w:rPr>
          <w:rFonts w:ascii="Times New Roman" w:hAnsi="Times New Roman"/>
          <w:sz w:val="24"/>
          <w:szCs w:val="24"/>
          <w:lang w:bidi="ru-RU"/>
        </w:rPr>
        <w:t xml:space="preserve">5 </w:t>
      </w:r>
      <w:r w:rsidR="00042123" w:rsidRPr="00B500BB">
        <w:rPr>
          <w:rFonts w:ascii="Times New Roman" w:hAnsi="Times New Roman"/>
          <w:sz w:val="24"/>
          <w:szCs w:val="24"/>
          <w:lang w:bidi="ru-RU"/>
        </w:rPr>
        <w:t xml:space="preserve"> педагогов</w:t>
      </w:r>
      <w:r w:rsidR="00CB135B" w:rsidRPr="00B500BB">
        <w:rPr>
          <w:rFonts w:ascii="Times New Roman" w:hAnsi="Times New Roman"/>
          <w:sz w:val="24"/>
          <w:szCs w:val="24"/>
          <w:lang w:bidi="ru-RU"/>
        </w:rPr>
        <w:t xml:space="preserve"> 14</w:t>
      </w:r>
      <w:r w:rsidRPr="00B500BB">
        <w:rPr>
          <w:rFonts w:ascii="Times New Roman" w:hAnsi="Times New Roman"/>
          <w:sz w:val="24"/>
          <w:szCs w:val="24"/>
          <w:lang w:bidi="ru-RU"/>
        </w:rPr>
        <w:t xml:space="preserve">имеют квалификационные категории, что составляет – </w:t>
      </w:r>
      <w:r w:rsidR="00CB135B" w:rsidRPr="00B500BB">
        <w:rPr>
          <w:rFonts w:ascii="Times New Roman" w:hAnsi="Times New Roman"/>
          <w:sz w:val="24"/>
          <w:szCs w:val="24"/>
          <w:lang w:bidi="ru-RU"/>
        </w:rPr>
        <w:t>93</w:t>
      </w:r>
      <w:r w:rsidR="009B3D2C" w:rsidRPr="00B500BB">
        <w:rPr>
          <w:rFonts w:ascii="Times New Roman" w:hAnsi="Times New Roman"/>
          <w:sz w:val="24"/>
          <w:szCs w:val="24"/>
          <w:lang w:bidi="ru-RU"/>
        </w:rPr>
        <w:t xml:space="preserve">%. 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B500BB">
        <w:rPr>
          <w:rFonts w:ascii="Times New Roman" w:hAnsi="Times New Roman"/>
          <w:i/>
          <w:sz w:val="24"/>
          <w:szCs w:val="24"/>
          <w:lang w:eastAsia="ru-RU" w:bidi="ru-RU"/>
        </w:rPr>
        <w:t>.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В ДОУ создавались условия для повышения профессионального уровня педагогов.</w:t>
      </w:r>
    </w:p>
    <w:p w:rsidR="00375637" w:rsidRPr="00B500BB" w:rsidRDefault="009B4B55" w:rsidP="00774A00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Педагоги участвовали в методических</w:t>
      </w:r>
      <w:r w:rsidR="00D539D1"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объединения</w:t>
      </w:r>
      <w:r>
        <w:rPr>
          <w:rFonts w:ascii="Times New Roman" w:hAnsi="Times New Roman"/>
          <w:sz w:val="24"/>
          <w:szCs w:val="24"/>
          <w:lang w:eastAsia="ru-RU" w:bidi="ru-RU"/>
        </w:rPr>
        <w:t>х</w:t>
      </w:r>
      <w:r w:rsidR="00D539D1" w:rsidRPr="00B500BB">
        <w:rPr>
          <w:rFonts w:ascii="Times New Roman" w:hAnsi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 w:bidi="ru-RU"/>
        </w:rPr>
        <w:t>семинарах и конференциях</w:t>
      </w:r>
      <w:r w:rsidR="0044525C" w:rsidRPr="00B500BB">
        <w:rPr>
          <w:rFonts w:ascii="Times New Roman" w:hAnsi="Times New Roman"/>
          <w:sz w:val="24"/>
          <w:szCs w:val="24"/>
          <w:lang w:eastAsia="ru-RU" w:bidi="ru-RU"/>
        </w:rPr>
        <w:t xml:space="preserve"> для педагогов по разным образовательным областям. </w:t>
      </w:r>
    </w:p>
    <w:p w:rsidR="00D539D1" w:rsidRPr="00B500BB" w:rsidRDefault="00D539D1" w:rsidP="00774A00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B500BB">
        <w:rPr>
          <w:rFonts w:ascii="Times New Roman" w:hAnsi="Times New Roman"/>
          <w:sz w:val="24"/>
          <w:szCs w:val="24"/>
          <w:lang w:eastAsia="ru-RU" w:bidi="ru-RU"/>
        </w:rPr>
        <w:t>Участия педагогов на конкурсах:</w:t>
      </w:r>
    </w:p>
    <w:p w:rsidR="00890A49" w:rsidRPr="00B500BB" w:rsidRDefault="00492F3B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1) </w:t>
      </w:r>
      <w:r w:rsidR="00890A49" w:rsidRPr="00B500BB">
        <w:rPr>
          <w:rFonts w:ascii="Times New Roman" w:hAnsi="Times New Roman"/>
          <w:sz w:val="24"/>
          <w:szCs w:val="24"/>
        </w:rPr>
        <w:t xml:space="preserve">Республиканский конкурс на лучшую авторскую дидактическую игру по нравственно-патриотическому воспитанию </w:t>
      </w:r>
      <w:proofErr w:type="spellStart"/>
      <w:r w:rsidRPr="00B500BB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Pr="00B500BB">
        <w:rPr>
          <w:rFonts w:ascii="Times New Roman" w:hAnsi="Times New Roman"/>
          <w:sz w:val="24"/>
          <w:szCs w:val="24"/>
        </w:rPr>
        <w:t xml:space="preserve"> Э.Ф. </w:t>
      </w:r>
      <w:r w:rsidR="00BA01A9" w:rsidRPr="00B500BB">
        <w:rPr>
          <w:rFonts w:ascii="Times New Roman" w:hAnsi="Times New Roman"/>
          <w:sz w:val="24"/>
          <w:szCs w:val="24"/>
        </w:rPr>
        <w:t>-</w:t>
      </w:r>
      <w:r w:rsidR="00890A49" w:rsidRPr="00B500BB">
        <w:rPr>
          <w:rFonts w:ascii="Times New Roman" w:hAnsi="Times New Roman"/>
          <w:sz w:val="24"/>
          <w:szCs w:val="24"/>
        </w:rPr>
        <w:t xml:space="preserve"> Диплом 1 место</w:t>
      </w:r>
    </w:p>
    <w:p w:rsidR="002D08A7" w:rsidRPr="00B500BB" w:rsidRDefault="00436B74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>2</w:t>
      </w:r>
      <w:r w:rsidR="002D08A7" w:rsidRPr="00B500BB">
        <w:rPr>
          <w:rFonts w:ascii="Times New Roman" w:hAnsi="Times New Roman"/>
          <w:sz w:val="24"/>
          <w:szCs w:val="24"/>
        </w:rPr>
        <w:t xml:space="preserve">)Республиканский </w:t>
      </w:r>
      <w:r w:rsidR="00890A49" w:rsidRPr="00B500BB">
        <w:rPr>
          <w:rFonts w:ascii="Times New Roman" w:hAnsi="Times New Roman"/>
          <w:sz w:val="24"/>
          <w:szCs w:val="24"/>
        </w:rPr>
        <w:t xml:space="preserve">конкурс на лучшую игру по нравственно-патриотическому </w:t>
      </w:r>
      <w:proofErr w:type="spellStart"/>
      <w:r w:rsidR="00890A49" w:rsidRPr="00B500BB">
        <w:rPr>
          <w:rFonts w:ascii="Times New Roman" w:hAnsi="Times New Roman"/>
          <w:sz w:val="24"/>
          <w:szCs w:val="24"/>
        </w:rPr>
        <w:t>воспитанию-Калимуллина</w:t>
      </w:r>
      <w:proofErr w:type="spellEnd"/>
      <w:r w:rsidR="00890A49" w:rsidRPr="00B500BB">
        <w:rPr>
          <w:rFonts w:ascii="Times New Roman" w:hAnsi="Times New Roman"/>
          <w:sz w:val="24"/>
          <w:szCs w:val="24"/>
        </w:rPr>
        <w:t xml:space="preserve"> Ф.Р.Диплом,1 место</w:t>
      </w:r>
    </w:p>
    <w:p w:rsidR="00890A49" w:rsidRPr="00B500BB" w:rsidRDefault="00890A49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3) Международный конкурс- игра «Орленок» </w:t>
      </w:r>
      <w:proofErr w:type="spellStart"/>
      <w:r w:rsidRPr="00B500BB">
        <w:rPr>
          <w:rFonts w:ascii="Times New Roman" w:hAnsi="Times New Roman"/>
          <w:sz w:val="24"/>
          <w:szCs w:val="24"/>
        </w:rPr>
        <w:t>Калимуллина</w:t>
      </w:r>
      <w:proofErr w:type="spellEnd"/>
      <w:r w:rsidRPr="00B500BB">
        <w:rPr>
          <w:rFonts w:ascii="Times New Roman" w:hAnsi="Times New Roman"/>
          <w:sz w:val="24"/>
          <w:szCs w:val="24"/>
        </w:rPr>
        <w:t xml:space="preserve"> Ф.Р. победитель</w:t>
      </w:r>
    </w:p>
    <w:p w:rsidR="00890A49" w:rsidRPr="00B500BB" w:rsidRDefault="00890A49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4) Республиканский конкурс «Мое безопасное детство!» </w:t>
      </w:r>
      <w:proofErr w:type="spellStart"/>
      <w:r w:rsidRPr="00B500BB">
        <w:rPr>
          <w:rFonts w:ascii="Times New Roman" w:hAnsi="Times New Roman"/>
          <w:sz w:val="24"/>
          <w:szCs w:val="24"/>
        </w:rPr>
        <w:t>Калимуллина</w:t>
      </w:r>
      <w:proofErr w:type="spellEnd"/>
      <w:r w:rsidRPr="00B500BB">
        <w:rPr>
          <w:rFonts w:ascii="Times New Roman" w:hAnsi="Times New Roman"/>
          <w:sz w:val="24"/>
          <w:szCs w:val="24"/>
        </w:rPr>
        <w:t xml:space="preserve"> Ф.Р. участник</w:t>
      </w:r>
    </w:p>
    <w:p w:rsidR="009D0F68" w:rsidRPr="00B500BB" w:rsidRDefault="009D0F68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5) Республиканский конкурс для педагогов, дошкольников образовательных организаций «Традиции народов Поволжья»  Мустафина Г.А.-диплом </w:t>
      </w:r>
      <w:r w:rsidRPr="00B500BB">
        <w:rPr>
          <w:rFonts w:ascii="Times New Roman" w:hAnsi="Times New Roman"/>
          <w:sz w:val="24"/>
          <w:szCs w:val="24"/>
          <w:lang w:val="en-US"/>
        </w:rPr>
        <w:t>II</w:t>
      </w:r>
      <w:r w:rsidRPr="00B500BB">
        <w:rPr>
          <w:rFonts w:ascii="Times New Roman" w:hAnsi="Times New Roman"/>
          <w:sz w:val="24"/>
          <w:szCs w:val="24"/>
        </w:rPr>
        <w:t xml:space="preserve"> степени</w:t>
      </w:r>
    </w:p>
    <w:p w:rsidR="009D0F68" w:rsidRPr="00B500BB" w:rsidRDefault="009D0F68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lastRenderedPageBreak/>
        <w:t xml:space="preserve">6) </w:t>
      </w:r>
      <w:r w:rsidR="00D539D1" w:rsidRPr="00B500BB">
        <w:rPr>
          <w:rFonts w:ascii="Times New Roman" w:hAnsi="Times New Roman"/>
          <w:sz w:val="24"/>
          <w:szCs w:val="24"/>
        </w:rPr>
        <w:t>Республиканский к</w:t>
      </w:r>
      <w:r w:rsidRPr="00B500BB">
        <w:rPr>
          <w:rFonts w:ascii="Times New Roman" w:hAnsi="Times New Roman"/>
          <w:sz w:val="24"/>
          <w:szCs w:val="24"/>
        </w:rPr>
        <w:t>онкурс творческих работ среди воспитанников, учащихся и педагогических работников образовательных организаций «В гостях у сказки»</w:t>
      </w:r>
      <w:r w:rsidR="00D539D1" w:rsidRPr="00B500BB">
        <w:rPr>
          <w:rFonts w:ascii="Times New Roman" w:hAnsi="Times New Roman"/>
          <w:sz w:val="24"/>
          <w:szCs w:val="24"/>
        </w:rPr>
        <w:t xml:space="preserve"> Мустафина Г.А. - Диплом за 1 место</w:t>
      </w:r>
    </w:p>
    <w:p w:rsidR="00D539D1" w:rsidRPr="00B500BB" w:rsidRDefault="00D539D1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>7) Региональный конкурс методических разработок «Лучший конспект образовательной деятельности по творчеству татарских писателей» Мустафина Г.А. диплом 1 степени</w:t>
      </w:r>
    </w:p>
    <w:p w:rsidR="00D539D1" w:rsidRPr="00B500BB" w:rsidRDefault="00D539D1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8) Всероссийский конкурс </w:t>
      </w:r>
      <w:proofErr w:type="spellStart"/>
      <w:r w:rsidRPr="00B500BB">
        <w:rPr>
          <w:rFonts w:ascii="Times New Roman" w:hAnsi="Times New Roman"/>
          <w:sz w:val="24"/>
          <w:szCs w:val="24"/>
        </w:rPr>
        <w:t>квест</w:t>
      </w:r>
      <w:proofErr w:type="spellEnd"/>
      <w:r w:rsidRPr="00B500BB">
        <w:rPr>
          <w:rFonts w:ascii="Times New Roman" w:hAnsi="Times New Roman"/>
          <w:sz w:val="24"/>
          <w:szCs w:val="24"/>
        </w:rPr>
        <w:t xml:space="preserve"> -игра «Х</w:t>
      </w:r>
      <w:r w:rsidRPr="00B500BB">
        <w:rPr>
          <w:rFonts w:ascii="Times New Roman" w:hAnsi="Times New Roman"/>
          <w:sz w:val="24"/>
          <w:szCs w:val="24"/>
          <w:lang w:val="tt-RU"/>
        </w:rPr>
        <w:t>әзинә</w:t>
      </w:r>
      <w:r w:rsidRPr="00B500BB">
        <w:rPr>
          <w:rFonts w:ascii="Times New Roman" w:hAnsi="Times New Roman"/>
          <w:sz w:val="24"/>
          <w:szCs w:val="24"/>
        </w:rPr>
        <w:t xml:space="preserve">» Мустафина Г.А. диплом </w:t>
      </w:r>
      <w:r w:rsidRPr="00B500BB">
        <w:rPr>
          <w:rFonts w:ascii="Times New Roman" w:hAnsi="Times New Roman"/>
          <w:sz w:val="24"/>
          <w:szCs w:val="24"/>
          <w:lang w:val="en-US"/>
        </w:rPr>
        <w:t>III</w:t>
      </w:r>
      <w:r w:rsidRPr="00B500BB">
        <w:rPr>
          <w:rFonts w:ascii="Times New Roman" w:hAnsi="Times New Roman"/>
          <w:sz w:val="24"/>
          <w:szCs w:val="24"/>
        </w:rPr>
        <w:t xml:space="preserve"> степени</w:t>
      </w:r>
    </w:p>
    <w:p w:rsidR="00D539D1" w:rsidRPr="00B500BB" w:rsidRDefault="00D539D1" w:rsidP="00890A49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>9)</w:t>
      </w:r>
      <w:r w:rsidR="00405255" w:rsidRPr="00B500BB">
        <w:rPr>
          <w:rFonts w:ascii="Times New Roman" w:hAnsi="Times New Roman"/>
          <w:sz w:val="24"/>
          <w:szCs w:val="24"/>
        </w:rPr>
        <w:t xml:space="preserve"> Республиканский </w:t>
      </w:r>
      <w:r w:rsidR="00405255" w:rsidRPr="00B500BB">
        <w:rPr>
          <w:rFonts w:ascii="Times New Roman" w:hAnsi="Times New Roman"/>
          <w:sz w:val="24"/>
          <w:szCs w:val="24"/>
          <w:lang w:val="en-US"/>
        </w:rPr>
        <w:t>VI</w:t>
      </w:r>
      <w:r w:rsidR="00405255" w:rsidRPr="00B500BB">
        <w:rPr>
          <w:rFonts w:ascii="Times New Roman" w:hAnsi="Times New Roman"/>
          <w:sz w:val="24"/>
          <w:szCs w:val="24"/>
        </w:rPr>
        <w:t xml:space="preserve"> открытый фестиваль-конкурс национального татарского творчества «Кызыл </w:t>
      </w:r>
      <w:r w:rsidR="00405255" w:rsidRPr="00B500BB">
        <w:rPr>
          <w:rFonts w:ascii="Times New Roman" w:hAnsi="Times New Roman"/>
          <w:sz w:val="24"/>
          <w:szCs w:val="24"/>
          <w:lang w:val="tt-RU"/>
        </w:rPr>
        <w:t>Төлке</w:t>
      </w:r>
      <w:r w:rsidR="00405255" w:rsidRPr="00B500BB">
        <w:rPr>
          <w:rFonts w:ascii="Times New Roman" w:hAnsi="Times New Roman"/>
          <w:sz w:val="24"/>
          <w:szCs w:val="24"/>
        </w:rPr>
        <w:t xml:space="preserve">» Мустафина Г.А.- благодарственное письмо </w:t>
      </w:r>
    </w:p>
    <w:p w:rsidR="009902CE" w:rsidRPr="00B500BB" w:rsidRDefault="00405255" w:rsidP="0044525C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  <w:lang w:bidi="ru-RU"/>
        </w:rPr>
        <w:t xml:space="preserve">            10) Всероссийская </w:t>
      </w:r>
      <w:r w:rsidRPr="00B500BB">
        <w:rPr>
          <w:rFonts w:ascii="Times New Roman" w:hAnsi="Times New Roman"/>
          <w:sz w:val="24"/>
          <w:szCs w:val="24"/>
        </w:rPr>
        <w:t>интеллектуальная викторина «Правила дорожного движения» Мустафина Г.А. благодарственное письмо</w:t>
      </w:r>
    </w:p>
    <w:p w:rsidR="00405255" w:rsidRPr="00B500BB" w:rsidRDefault="00405255" w:rsidP="0044525C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500BB">
        <w:rPr>
          <w:rFonts w:ascii="Times New Roman" w:hAnsi="Times New Roman"/>
          <w:sz w:val="24"/>
          <w:szCs w:val="24"/>
        </w:rPr>
        <w:t xml:space="preserve">             11)</w:t>
      </w:r>
      <w:r w:rsidR="003A04AF" w:rsidRPr="00B500BB">
        <w:rPr>
          <w:rFonts w:ascii="Times New Roman" w:hAnsi="Times New Roman"/>
          <w:sz w:val="24"/>
          <w:szCs w:val="24"/>
        </w:rPr>
        <w:t xml:space="preserve">Республиканский конкурс творчества   авторских </w:t>
      </w:r>
      <w:proofErr w:type="spellStart"/>
      <w:r w:rsidR="003A04AF" w:rsidRPr="00B500BB">
        <w:rPr>
          <w:rFonts w:ascii="Times New Roman" w:hAnsi="Times New Roman"/>
          <w:sz w:val="24"/>
          <w:szCs w:val="24"/>
        </w:rPr>
        <w:t>лэпбуков</w:t>
      </w:r>
      <w:proofErr w:type="spellEnd"/>
      <w:r w:rsidR="003A04AF" w:rsidRPr="00B500BB">
        <w:rPr>
          <w:rFonts w:ascii="Times New Roman" w:hAnsi="Times New Roman"/>
          <w:sz w:val="24"/>
          <w:szCs w:val="24"/>
        </w:rPr>
        <w:t xml:space="preserve"> и видеороликов  «</w:t>
      </w:r>
      <w:r w:rsidR="003A04AF" w:rsidRPr="00B500BB">
        <w:rPr>
          <w:rFonts w:ascii="Times New Roman" w:hAnsi="Times New Roman"/>
          <w:sz w:val="24"/>
          <w:szCs w:val="24"/>
          <w:lang w:val="tt-RU"/>
        </w:rPr>
        <w:t>Тукай яши безнең күнелдә</w:t>
      </w:r>
      <w:r w:rsidR="003A04AF" w:rsidRPr="00B500BB">
        <w:rPr>
          <w:rFonts w:ascii="Times New Roman" w:hAnsi="Times New Roman"/>
          <w:sz w:val="24"/>
          <w:szCs w:val="24"/>
        </w:rPr>
        <w:t>» -</w:t>
      </w:r>
      <w:proofErr w:type="spellStart"/>
      <w:r w:rsidR="003A04AF" w:rsidRPr="00B500BB">
        <w:rPr>
          <w:rFonts w:ascii="Times New Roman" w:hAnsi="Times New Roman"/>
          <w:sz w:val="24"/>
          <w:szCs w:val="24"/>
        </w:rPr>
        <w:t>Гайфуллина</w:t>
      </w:r>
      <w:proofErr w:type="spellEnd"/>
      <w:r w:rsidR="003A04AF" w:rsidRPr="00B500BB">
        <w:rPr>
          <w:rFonts w:ascii="Times New Roman" w:hAnsi="Times New Roman"/>
          <w:sz w:val="24"/>
          <w:szCs w:val="24"/>
        </w:rPr>
        <w:t xml:space="preserve"> Р.А. диплом 1 степени</w:t>
      </w:r>
    </w:p>
    <w:p w:rsidR="002D45CB" w:rsidRPr="005A57AC" w:rsidRDefault="003A04AF" w:rsidP="005A57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00BB">
        <w:rPr>
          <w:rFonts w:ascii="Times New Roman" w:hAnsi="Times New Roman" w:cs="Times New Roman"/>
          <w:sz w:val="24"/>
          <w:szCs w:val="24"/>
        </w:rPr>
        <w:t xml:space="preserve">             12) Всероссийский конкурс «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Княгина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–Книга» номинация «Занятия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это-я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500BB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Pr="00B500BB">
        <w:rPr>
          <w:rFonts w:ascii="Times New Roman" w:hAnsi="Times New Roman" w:cs="Times New Roman"/>
          <w:sz w:val="24"/>
          <w:szCs w:val="24"/>
        </w:rPr>
        <w:t xml:space="preserve"> Р.А. диплом победитель 3 место</w:t>
      </w:r>
    </w:p>
    <w:p w:rsidR="0072233E" w:rsidRPr="00B500BB" w:rsidRDefault="0072233E" w:rsidP="00B61543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B500BB">
        <w:rPr>
          <w:rFonts w:ascii="Times New Roman" w:hAnsi="Times New Roman"/>
          <w:b/>
          <w:sz w:val="24"/>
          <w:szCs w:val="24"/>
          <w:lang w:bidi="ru-RU"/>
        </w:rPr>
        <w:t>Оценка учебно-методического и библиотечное - информационного обеспечения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0BB">
        <w:rPr>
          <w:rFonts w:ascii="Times New Roman" w:hAnsi="Times New Roman"/>
          <w:sz w:val="24"/>
          <w:szCs w:val="24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</w:t>
      </w:r>
    </w:p>
    <w:p w:rsidR="0044525C" w:rsidRPr="00B500BB" w:rsidRDefault="0044525C" w:rsidP="0044525C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В методическом кабинете ДОУ имеется достаточное количество методической и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художественной литературы по следующим разделам:                                                                                                                  - Управление ДОУ                              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-Педагогика и психология                  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- Учебные программы                                                                                                                                                     </w:t>
      </w:r>
    </w:p>
    <w:p w:rsidR="0044525C" w:rsidRPr="00B500BB" w:rsidRDefault="00AF5C65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</w:t>
      </w:r>
      <w:r w:rsidR="0044525C" w:rsidRPr="00B500BB">
        <w:rPr>
          <w:rFonts w:ascii="Times New Roman" w:eastAsia="Calibri" w:hAnsi="Times New Roman"/>
          <w:sz w:val="24"/>
          <w:szCs w:val="24"/>
        </w:rPr>
        <w:t xml:space="preserve">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- Периодические подписные издания                                                                                                                             </w:t>
      </w:r>
    </w:p>
    <w:p w:rsidR="0044525C" w:rsidRPr="00B500BB" w:rsidRDefault="0044525C" w:rsidP="0044525C">
      <w:pPr>
        <w:pStyle w:val="a5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Художественна</w:t>
      </w:r>
      <w:r w:rsidR="00042123" w:rsidRPr="00B500BB">
        <w:rPr>
          <w:rFonts w:ascii="Times New Roman" w:eastAsia="Calibri" w:hAnsi="Times New Roman"/>
          <w:sz w:val="24"/>
          <w:szCs w:val="24"/>
        </w:rPr>
        <w:t>я литература в соответствии с ОО</w:t>
      </w:r>
      <w:r w:rsidRPr="00B500BB">
        <w:rPr>
          <w:rFonts w:ascii="Times New Roman" w:eastAsia="Calibri" w:hAnsi="Times New Roman"/>
          <w:sz w:val="24"/>
          <w:szCs w:val="24"/>
        </w:rPr>
        <w:t xml:space="preserve">П.                                                                                                          </w:t>
      </w:r>
    </w:p>
    <w:p w:rsidR="0044525C" w:rsidRPr="00B500BB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        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                                                                                                            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</w:t>
      </w:r>
      <w:r w:rsidR="00AF5C65" w:rsidRPr="00B500BB">
        <w:rPr>
          <w:rFonts w:ascii="Times New Roman" w:eastAsia="Calibri" w:hAnsi="Times New Roman" w:cs="Times New Roman"/>
          <w:sz w:val="24"/>
          <w:szCs w:val="24"/>
        </w:rPr>
        <w:t xml:space="preserve">нформации на сайте </w:t>
      </w:r>
      <w:proofErr w:type="spellStart"/>
      <w:r w:rsidR="00AF5C65" w:rsidRPr="00B500BB">
        <w:rPr>
          <w:rFonts w:ascii="Times New Roman" w:eastAsia="Calibri" w:hAnsi="Times New Roman" w:cs="Times New Roman"/>
          <w:sz w:val="24"/>
          <w:szCs w:val="24"/>
        </w:rPr>
        <w:t>Л.К.Мухаметдинова</w:t>
      </w:r>
      <w:proofErr w:type="spellEnd"/>
      <w:r w:rsidR="00AF5C65" w:rsidRPr="00B500BB">
        <w:rPr>
          <w:rFonts w:ascii="Times New Roman" w:eastAsia="Calibri" w:hAnsi="Times New Roman" w:cs="Times New Roman"/>
          <w:sz w:val="24"/>
          <w:szCs w:val="24"/>
        </w:rPr>
        <w:t>.</w:t>
      </w: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Информация на сайте периодически обновляется. Вся работа в ДОО  строится на открытости и доступности.                                                                           </w:t>
      </w:r>
    </w:p>
    <w:p w:rsidR="0044525C" w:rsidRPr="00B500BB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0BB">
        <w:rPr>
          <w:rFonts w:ascii="Times New Roman" w:eastAsia="Calibri" w:hAnsi="Times New Roman" w:cs="Times New Roman"/>
          <w:sz w:val="24"/>
          <w:szCs w:val="24"/>
        </w:rPr>
        <w:t xml:space="preserve">        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ДОО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                                      </w:t>
      </w:r>
    </w:p>
    <w:p w:rsidR="0044525C" w:rsidRPr="00B500BB" w:rsidRDefault="0044525C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 Информационное обеспечение ДОО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928D0" w:rsidRPr="00B500BB" w:rsidRDefault="006928D0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3E" w:rsidRPr="00B500BB" w:rsidRDefault="0072233E" w:rsidP="0044525C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B500BB">
        <w:rPr>
          <w:rFonts w:ascii="Times New Roman" w:hAnsi="Times New Roman"/>
          <w:b/>
          <w:sz w:val="24"/>
          <w:szCs w:val="24"/>
          <w:lang w:bidi="ru-RU"/>
        </w:rPr>
        <w:t>Оценка материально – технической базы</w:t>
      </w:r>
    </w:p>
    <w:p w:rsidR="0044525C" w:rsidRPr="00B500BB" w:rsidRDefault="0044525C" w:rsidP="0044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25C" w:rsidRPr="00B500BB" w:rsidRDefault="000805C8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МБДОУ "Детский сад №4 "</w:t>
      </w:r>
      <w:proofErr w:type="spellStart"/>
      <w:r w:rsidRPr="00B500BB">
        <w:rPr>
          <w:rFonts w:ascii="Times New Roman" w:eastAsia="Calibri" w:hAnsi="Times New Roman"/>
          <w:sz w:val="24"/>
          <w:szCs w:val="24"/>
        </w:rPr>
        <w:t>Сандугач</w:t>
      </w:r>
      <w:proofErr w:type="spellEnd"/>
      <w:r w:rsidRPr="00B500BB">
        <w:rPr>
          <w:rFonts w:ascii="Times New Roman" w:eastAsia="Calibri" w:hAnsi="Times New Roman"/>
          <w:sz w:val="24"/>
          <w:szCs w:val="24"/>
        </w:rPr>
        <w:t xml:space="preserve">" </w:t>
      </w:r>
      <w:r w:rsidR="0044525C" w:rsidRPr="00B500BB">
        <w:rPr>
          <w:rFonts w:ascii="Times New Roman" w:eastAsia="Calibri" w:hAnsi="Times New Roman"/>
          <w:sz w:val="24"/>
          <w:szCs w:val="24"/>
        </w:rPr>
        <w:t>имеет хорошую материально-техническую базу.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В ДОУ имеются: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- музыкальный зал;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 - спортивный зал;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lastRenderedPageBreak/>
        <w:t xml:space="preserve"> - кабинет педагога-психолога;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кабинет логопеда;</w:t>
      </w:r>
    </w:p>
    <w:p w:rsidR="0044525C" w:rsidRPr="00B500BB" w:rsidRDefault="003E621F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- кабинет по обучению русскому</w:t>
      </w:r>
      <w:r w:rsidR="0044525C" w:rsidRPr="00B500BB">
        <w:rPr>
          <w:rFonts w:ascii="Times New Roman" w:eastAsia="Calibri" w:hAnsi="Times New Roman"/>
          <w:sz w:val="24"/>
          <w:szCs w:val="24"/>
        </w:rPr>
        <w:t xml:space="preserve"> языку;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методический кабинет;</w:t>
      </w:r>
    </w:p>
    <w:p w:rsidR="0044525C" w:rsidRPr="00B500BB" w:rsidRDefault="003E621F" w:rsidP="003E621F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медицинский кабинет;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спортивная площадка.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6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познавательного развития детей. Для детей раннего возраста созданы оригинальные дидактические уголки с комплектами материалов для развития сенсорики и мелкой моторики рук. В группах для детей от 3 до 7 лет созданы различные зоны предметно-развивающей среды: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игры для интеллектуального и сенсорного развития;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зоны уединения»;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зоны художественно-эстетического развития;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интеллектуально-развивающие уголки;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уголки мастерства;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оформлены различные виды театра;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уголки природы.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 В учреждении имеется современная информационно–техническая база: электронная почта, доступ к сети Интернет,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С целью обеспечения пожарной и общей безо</w:t>
      </w:r>
      <w:r w:rsidR="004376E6" w:rsidRPr="00B500BB">
        <w:rPr>
          <w:rFonts w:ascii="Times New Roman" w:eastAsia="Calibri" w:hAnsi="Times New Roman"/>
          <w:sz w:val="24"/>
          <w:szCs w:val="24"/>
        </w:rPr>
        <w:t>пасности воспитанников в МБДОУ № 4</w:t>
      </w:r>
      <w:r w:rsidRPr="00B500BB">
        <w:rPr>
          <w:rFonts w:ascii="Times New Roman" w:eastAsia="Calibri" w:hAnsi="Times New Roman"/>
          <w:sz w:val="24"/>
          <w:szCs w:val="24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Территория полностью ограждена и имеет наружное освещение, имеется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 комплексами, песочницами, столами со скамейками, лестницами, верандам</w:t>
      </w:r>
      <w:r w:rsidR="004376E6" w:rsidRPr="00B500BB">
        <w:rPr>
          <w:rFonts w:ascii="Times New Roman" w:eastAsia="Calibri" w:hAnsi="Times New Roman"/>
          <w:sz w:val="24"/>
          <w:szCs w:val="24"/>
        </w:rPr>
        <w:t>и</w:t>
      </w:r>
      <w:proofErr w:type="gramStart"/>
      <w:r w:rsidR="004376E6" w:rsidRPr="00B500BB">
        <w:rPr>
          <w:rFonts w:ascii="Times New Roman" w:eastAsia="Calibri" w:hAnsi="Times New Roman"/>
          <w:sz w:val="24"/>
          <w:szCs w:val="24"/>
        </w:rPr>
        <w:t>.</w:t>
      </w:r>
      <w:r w:rsidRPr="00B500BB">
        <w:rPr>
          <w:rFonts w:ascii="Times New Roman" w:eastAsia="Calibri" w:hAnsi="Times New Roman"/>
          <w:sz w:val="24"/>
          <w:szCs w:val="24"/>
        </w:rPr>
        <w:t>Н</w:t>
      </w:r>
      <w:proofErr w:type="gramEnd"/>
      <w:r w:rsidRPr="00B500BB">
        <w:rPr>
          <w:rFonts w:ascii="Times New Roman" w:eastAsia="Calibri" w:hAnsi="Times New Roman"/>
          <w:sz w:val="24"/>
          <w:szCs w:val="24"/>
        </w:rPr>
        <w:t xml:space="preserve">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 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ДОУ поддерживается в хорошем санитарном состоянии. </w:t>
      </w:r>
      <w:r w:rsidRPr="00B500BB">
        <w:rPr>
          <w:rFonts w:ascii="Times New Roman" w:eastAsia="Calibri" w:hAnsi="Times New Roman"/>
          <w:bCs/>
          <w:sz w:val="24"/>
          <w:szCs w:val="24"/>
        </w:rPr>
        <w:t>Для обеспечения безопасности пребывания ребенка в</w:t>
      </w:r>
      <w:r w:rsidRPr="00B500BB">
        <w:rPr>
          <w:rFonts w:ascii="Times New Roman" w:eastAsia="Calibri" w:hAnsi="Times New Roman"/>
          <w:sz w:val="24"/>
          <w:szCs w:val="24"/>
        </w:rPr>
        <w:t xml:space="preserve"> ДОУ проводятся следующие мероприятия:</w:t>
      </w:r>
    </w:p>
    <w:p w:rsidR="0044525C" w:rsidRPr="00B500BB" w:rsidRDefault="0044525C" w:rsidP="006928D0">
      <w:pPr>
        <w:pStyle w:val="a5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тренировка по эвакуации детей из ДОУ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 занятия по обеспечению безопасности жизнедеятельности детей;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- инструктажи сотрудников по охране жизни и здоровья детей;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Медицинское обслуживаниевоспитанниковосуществляет старшая медицинская сестра. Для лечебно-оздоровительной работы имеется медицинский кабинет.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 xml:space="preserve">Профилактические осмотры детей проводятся в соответствии с нормативными документами. </w:t>
      </w:r>
    </w:p>
    <w:p w:rsidR="0044525C" w:rsidRPr="00B500BB" w:rsidRDefault="0044525C" w:rsidP="006928D0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B500BB">
        <w:rPr>
          <w:rFonts w:ascii="Times New Roman" w:eastAsia="Calibri" w:hAnsi="Times New Roman"/>
          <w:sz w:val="24"/>
          <w:szCs w:val="24"/>
        </w:rPr>
        <w:t>Травматизма – нет.</w:t>
      </w:r>
    </w:p>
    <w:p w:rsidR="007C6256" w:rsidRPr="00B500BB" w:rsidRDefault="007C6256" w:rsidP="007C62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ДЕЯТЕЛЬНОСТИ МУНИЦИПАЛЬНОГО БЮДЖЕТНОГО ДОШКОЛЬНОГО ОБРАЗОВАТЕЛЬНОГО УЧРЕЖДЕНИЯ « ДЕТСКИЙ САД №4  «САНДУГАЧ» ОБЩЕРАЗВИВАЮЩЕГО ВИДА САРМАНОВСКОГО МУНИЦИПАЛЬНОГО РАЙОНА РЕСПУБЛИКИ ТАТАРСТАН,</w:t>
      </w:r>
      <w:r w:rsidRPr="00B50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2"/>
        <w:gridCol w:w="8145"/>
        <w:gridCol w:w="1729"/>
      </w:tblGrid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0" w:type="auto"/>
            <w:hideMark/>
          </w:tcPr>
          <w:p w:rsidR="007C6256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hideMark/>
          </w:tcPr>
          <w:p w:rsidR="007C6256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7C6256" w:rsidRPr="005A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0499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человек/100%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2,9 день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человек/ 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0 % человек/ 0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B500BB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="004376E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hideMark/>
          </w:tcPr>
          <w:p w:rsidR="007C6256" w:rsidRPr="00B500BB" w:rsidRDefault="005A57A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hideMark/>
          </w:tcPr>
          <w:p w:rsidR="007C6256" w:rsidRPr="00B500BB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A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4376E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hideMark/>
          </w:tcPr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еловек/ 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hideMark/>
          </w:tcPr>
          <w:p w:rsidR="007C6256" w:rsidRPr="00B500BB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D4F8F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hideMark/>
          </w:tcPr>
          <w:p w:rsidR="007C6256" w:rsidRPr="00B500BB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человек/11%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общей численности педагогических работников в возрасте до 30 лет </w:t>
            </w:r>
          </w:p>
        </w:tc>
        <w:tc>
          <w:tcPr>
            <w:tcW w:w="0" w:type="auto"/>
            <w:hideMark/>
          </w:tcPr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 человек/ 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1.11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человек/3%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C6256" w:rsidRPr="00B500BB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B6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D4F8F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D4F8F" w:rsidRPr="00B500BB" w:rsidRDefault="00CB61FD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7D4F8F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</w:t>
            </w:r>
          </w:p>
          <w:p w:rsidR="007C6256" w:rsidRPr="00B500BB" w:rsidRDefault="00B8697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86974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B500BB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0499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hideMark/>
          </w:tcPr>
          <w:p w:rsidR="007C6256" w:rsidRPr="00B500BB" w:rsidRDefault="0026603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="004376E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hideMark/>
          </w:tcPr>
          <w:p w:rsidR="007C6256" w:rsidRPr="00B500BB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hideMark/>
          </w:tcPr>
          <w:p w:rsidR="007C6256" w:rsidRPr="00B500BB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C6256"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 дефектолога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hideMark/>
          </w:tcPr>
          <w:p w:rsidR="007C6256" w:rsidRPr="00B500BB" w:rsidRDefault="005A57A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5,3 кв.м.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183,6 кв.м.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B500BB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hideMark/>
          </w:tcPr>
          <w:p w:rsidR="007C6256" w:rsidRPr="00B500BB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64090A" w:rsidRPr="00B500BB" w:rsidRDefault="0064090A" w:rsidP="0064090A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64090A" w:rsidRPr="00B500BB" w:rsidRDefault="0064090A" w:rsidP="0064090A">
      <w:pPr>
        <w:pStyle w:val="a5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44525C" w:rsidRPr="00B500BB" w:rsidRDefault="0044525C" w:rsidP="0064090A">
      <w:pPr>
        <w:pStyle w:val="a5"/>
        <w:spacing w:line="240" w:lineRule="auto"/>
        <w:ind w:left="1080"/>
        <w:rPr>
          <w:rFonts w:ascii="Times New Roman" w:hAnsi="Times New Roman"/>
          <w:b/>
          <w:sz w:val="24"/>
          <w:szCs w:val="24"/>
          <w:lang w:bidi="ru-RU"/>
        </w:rPr>
      </w:pPr>
    </w:p>
    <w:p w:rsidR="00B347A4" w:rsidRPr="00B500BB" w:rsidRDefault="00B347A4" w:rsidP="0064090A">
      <w:pPr>
        <w:pStyle w:val="a5"/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sectPr w:rsidR="00B347A4" w:rsidRPr="00B500BB" w:rsidSect="007C6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151A2"/>
    <w:multiLevelType w:val="hybridMultilevel"/>
    <w:tmpl w:val="E446F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FF8"/>
    <w:rsid w:val="000061BE"/>
    <w:rsid w:val="00011E1B"/>
    <w:rsid w:val="0004022D"/>
    <w:rsid w:val="000403E0"/>
    <w:rsid w:val="00042123"/>
    <w:rsid w:val="000615DF"/>
    <w:rsid w:val="000805C8"/>
    <w:rsid w:val="000846A8"/>
    <w:rsid w:val="000D042F"/>
    <w:rsid w:val="00104996"/>
    <w:rsid w:val="00136CFB"/>
    <w:rsid w:val="001D73E8"/>
    <w:rsid w:val="001E5118"/>
    <w:rsid w:val="002002EE"/>
    <w:rsid w:val="00227878"/>
    <w:rsid w:val="002305DE"/>
    <w:rsid w:val="002370E7"/>
    <w:rsid w:val="00245AAF"/>
    <w:rsid w:val="0026603C"/>
    <w:rsid w:val="00287AB6"/>
    <w:rsid w:val="00296816"/>
    <w:rsid w:val="002A711A"/>
    <w:rsid w:val="002C6EEF"/>
    <w:rsid w:val="002D08A7"/>
    <w:rsid w:val="002D45CB"/>
    <w:rsid w:val="00323F1E"/>
    <w:rsid w:val="00330F5D"/>
    <w:rsid w:val="00354BA0"/>
    <w:rsid w:val="00375637"/>
    <w:rsid w:val="00396830"/>
    <w:rsid w:val="003A04AF"/>
    <w:rsid w:val="003E621F"/>
    <w:rsid w:val="00405255"/>
    <w:rsid w:val="00434996"/>
    <w:rsid w:val="00436B74"/>
    <w:rsid w:val="004376E6"/>
    <w:rsid w:val="0044525C"/>
    <w:rsid w:val="004611A1"/>
    <w:rsid w:val="004645BD"/>
    <w:rsid w:val="00477D2C"/>
    <w:rsid w:val="0048382E"/>
    <w:rsid w:val="0049040E"/>
    <w:rsid w:val="00492F3B"/>
    <w:rsid w:val="004D293E"/>
    <w:rsid w:val="004F5AB5"/>
    <w:rsid w:val="0052424D"/>
    <w:rsid w:val="00536F2F"/>
    <w:rsid w:val="005512BA"/>
    <w:rsid w:val="00560880"/>
    <w:rsid w:val="00575006"/>
    <w:rsid w:val="005A57AC"/>
    <w:rsid w:val="005F01DF"/>
    <w:rsid w:val="00602880"/>
    <w:rsid w:val="00621D40"/>
    <w:rsid w:val="00632790"/>
    <w:rsid w:val="0064090A"/>
    <w:rsid w:val="00647631"/>
    <w:rsid w:val="00657EC0"/>
    <w:rsid w:val="006928D0"/>
    <w:rsid w:val="006A2261"/>
    <w:rsid w:val="006A3BB0"/>
    <w:rsid w:val="00701A3F"/>
    <w:rsid w:val="007200F6"/>
    <w:rsid w:val="00720861"/>
    <w:rsid w:val="0072233E"/>
    <w:rsid w:val="00727B96"/>
    <w:rsid w:val="00774A00"/>
    <w:rsid w:val="00791E81"/>
    <w:rsid w:val="007A0AB9"/>
    <w:rsid w:val="007B5818"/>
    <w:rsid w:val="007C216E"/>
    <w:rsid w:val="007C2D98"/>
    <w:rsid w:val="007C6256"/>
    <w:rsid w:val="007D4722"/>
    <w:rsid w:val="007D4F8F"/>
    <w:rsid w:val="007E475E"/>
    <w:rsid w:val="007F08D3"/>
    <w:rsid w:val="007F6404"/>
    <w:rsid w:val="00814CF1"/>
    <w:rsid w:val="00851EFE"/>
    <w:rsid w:val="00852370"/>
    <w:rsid w:val="00890A49"/>
    <w:rsid w:val="008B7C78"/>
    <w:rsid w:val="009721FF"/>
    <w:rsid w:val="009902CE"/>
    <w:rsid w:val="009B3D2C"/>
    <w:rsid w:val="009B4B55"/>
    <w:rsid w:val="009C7621"/>
    <w:rsid w:val="009D0F68"/>
    <w:rsid w:val="009E18B3"/>
    <w:rsid w:val="009E40AE"/>
    <w:rsid w:val="00A000E6"/>
    <w:rsid w:val="00A00EDC"/>
    <w:rsid w:val="00A06255"/>
    <w:rsid w:val="00AB49EF"/>
    <w:rsid w:val="00AF5C65"/>
    <w:rsid w:val="00B0343A"/>
    <w:rsid w:val="00B34723"/>
    <w:rsid w:val="00B347A4"/>
    <w:rsid w:val="00B500BB"/>
    <w:rsid w:val="00B54D29"/>
    <w:rsid w:val="00B61543"/>
    <w:rsid w:val="00B7422C"/>
    <w:rsid w:val="00B86974"/>
    <w:rsid w:val="00BA01A9"/>
    <w:rsid w:val="00BA6D4C"/>
    <w:rsid w:val="00BB1F69"/>
    <w:rsid w:val="00BF2D35"/>
    <w:rsid w:val="00C507DA"/>
    <w:rsid w:val="00C8476A"/>
    <w:rsid w:val="00C857CD"/>
    <w:rsid w:val="00C85AEC"/>
    <w:rsid w:val="00CB135B"/>
    <w:rsid w:val="00CB61FD"/>
    <w:rsid w:val="00CC265B"/>
    <w:rsid w:val="00D002E8"/>
    <w:rsid w:val="00D275AE"/>
    <w:rsid w:val="00D401B8"/>
    <w:rsid w:val="00D539D1"/>
    <w:rsid w:val="00D60121"/>
    <w:rsid w:val="00DA2E3C"/>
    <w:rsid w:val="00DF0FF8"/>
    <w:rsid w:val="00DF51E7"/>
    <w:rsid w:val="00E94EEC"/>
    <w:rsid w:val="00ED1938"/>
    <w:rsid w:val="00F04B99"/>
    <w:rsid w:val="00F067E7"/>
    <w:rsid w:val="00F14713"/>
    <w:rsid w:val="00F43D91"/>
    <w:rsid w:val="00F47DC7"/>
    <w:rsid w:val="00FC47CE"/>
    <w:rsid w:val="00FC55C2"/>
    <w:rsid w:val="00FD5975"/>
    <w:rsid w:val="00FE2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2D98"/>
    <w:pPr>
      <w:ind w:left="720"/>
      <w:contextualSpacing/>
    </w:pPr>
  </w:style>
  <w:style w:type="paragraph" w:styleId="a5">
    <w:name w:val="No Spacing"/>
    <w:link w:val="a6"/>
    <w:uiPriority w:val="1"/>
    <w:qFormat/>
    <w:rsid w:val="007C2D98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7">
    <w:name w:val="Body Text"/>
    <w:basedOn w:val="a"/>
    <w:link w:val="a8"/>
    <w:uiPriority w:val="1"/>
    <w:qFormat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287AB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9">
    <w:name w:val="Table Grid"/>
    <w:basedOn w:val="a1"/>
    <w:uiPriority w:val="59"/>
    <w:qFormat/>
    <w:rsid w:val="00B34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B347A4"/>
    <w:rPr>
      <w:rFonts w:ascii="Arial" w:eastAsia="Times New Roman" w:hAnsi="Arial" w:cs="Times New Roman"/>
      <w:sz w:val="20"/>
    </w:rPr>
  </w:style>
  <w:style w:type="paragraph" w:styleId="aa">
    <w:name w:val="Balloon Text"/>
    <w:basedOn w:val="a"/>
    <w:link w:val="ab"/>
    <w:semiHidden/>
    <w:unhideWhenUsed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B61543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DA2E3C"/>
    <w:rPr>
      <w:b/>
      <w:bCs/>
    </w:rPr>
  </w:style>
  <w:style w:type="paragraph" w:styleId="ad">
    <w:name w:val="Normal (Web)"/>
    <w:basedOn w:val="a"/>
    <w:uiPriority w:val="99"/>
    <w:semiHidden/>
    <w:unhideWhenUsed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1"/>
    <w:basedOn w:val="a0"/>
    <w:rsid w:val="00DA2E3C"/>
  </w:style>
  <w:style w:type="table" w:customStyle="1" w:styleId="10">
    <w:name w:val="Сетка таблицы1"/>
    <w:basedOn w:val="a1"/>
    <w:next w:val="a9"/>
    <w:uiPriority w:val="39"/>
    <w:rsid w:val="007F08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CC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rsid w:val="003A0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5444</Words>
  <Characters>31032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2024-04-16T07:00:00Z</cp:lastPrinted>
  <dcterms:created xsi:type="dcterms:W3CDTF">2024-04-16T12:09:00Z</dcterms:created>
  <dcterms:modified xsi:type="dcterms:W3CDTF">2024-04-16T14:20:00Z</dcterms:modified>
</cp:coreProperties>
</file>